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B8F" w:rsidRPr="0036001E" w:rsidRDefault="0036001E" w:rsidP="003E3594">
      <w:pPr>
        <w:jc w:val="center"/>
        <w:rPr>
          <w:rFonts w:ascii="Arial" w:hAnsi="Arial" w:cs="Arial"/>
          <w:b/>
          <w:sz w:val="28"/>
        </w:rPr>
      </w:pPr>
      <w:r w:rsidRPr="0036001E">
        <w:rPr>
          <w:rFonts w:ascii="Arial" w:hAnsi="Arial" w:cs="Arial"/>
          <w:b/>
          <w:noProof/>
          <w:sz w:val="28"/>
          <w:lang w:eastAsia="es-MX"/>
        </w:rPr>
        <w:drawing>
          <wp:anchor distT="0" distB="0" distL="114300" distR="114300" simplePos="0" relativeHeight="251658240" behindDoc="1" locked="0" layoutInCell="1" allowOverlap="1" wp14:anchorId="25D87CFD" wp14:editId="7D3FB1A0">
            <wp:simplePos x="0" y="0"/>
            <wp:positionH relativeFrom="column">
              <wp:posOffset>-506929</wp:posOffset>
            </wp:positionH>
            <wp:positionV relativeFrom="paragraph">
              <wp:posOffset>-381180</wp:posOffset>
            </wp:positionV>
            <wp:extent cx="1378424" cy="2144215"/>
            <wp:effectExtent l="0" t="0" r="0" b="8890"/>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carga.jpg"/>
                    <pic:cNvPicPr/>
                  </pic:nvPicPr>
                  <pic:blipFill>
                    <a:blip r:embed="rId6">
                      <a:extLst>
                        <a:ext uri="{28A0092B-C50C-407E-A947-70E740481C1C}">
                          <a14:useLocalDpi xmlns:a14="http://schemas.microsoft.com/office/drawing/2010/main" val="0"/>
                        </a:ext>
                      </a:extLst>
                    </a:blip>
                    <a:stretch>
                      <a:fillRect/>
                    </a:stretch>
                  </pic:blipFill>
                  <pic:spPr>
                    <a:xfrm>
                      <a:off x="0" y="0"/>
                      <a:ext cx="1381370" cy="2148797"/>
                    </a:xfrm>
                    <a:prstGeom prst="rect">
                      <a:avLst/>
                    </a:prstGeom>
                  </pic:spPr>
                </pic:pic>
              </a:graphicData>
            </a:graphic>
            <wp14:sizeRelH relativeFrom="page">
              <wp14:pctWidth>0</wp14:pctWidth>
            </wp14:sizeRelH>
            <wp14:sizeRelV relativeFrom="page">
              <wp14:pctHeight>0</wp14:pctHeight>
            </wp14:sizeRelV>
          </wp:anchor>
        </w:drawing>
      </w:r>
      <w:r w:rsidR="003E3594" w:rsidRPr="0036001E">
        <w:rPr>
          <w:rFonts w:ascii="Arial" w:hAnsi="Arial" w:cs="Arial"/>
          <w:b/>
          <w:sz w:val="28"/>
        </w:rPr>
        <w:t>UNIVERSIDAD AUTONOMA DE TLAXCALA</w:t>
      </w:r>
    </w:p>
    <w:p w:rsidR="003E3594" w:rsidRPr="0036001E" w:rsidRDefault="003E3594" w:rsidP="003E3594">
      <w:pPr>
        <w:jc w:val="center"/>
        <w:rPr>
          <w:rFonts w:ascii="Arial" w:hAnsi="Arial" w:cs="Arial"/>
          <w:b/>
          <w:sz w:val="28"/>
        </w:rPr>
      </w:pPr>
      <w:r w:rsidRPr="0036001E">
        <w:rPr>
          <w:rFonts w:ascii="Arial" w:hAnsi="Arial" w:cs="Arial"/>
          <w:b/>
          <w:sz w:val="28"/>
        </w:rPr>
        <w:t xml:space="preserve">FACULTAD DE CIENCIAS DE LA EDUCACIÓN </w:t>
      </w:r>
    </w:p>
    <w:p w:rsidR="003E3594" w:rsidRPr="0036001E" w:rsidRDefault="003E3594" w:rsidP="003E3594">
      <w:pPr>
        <w:jc w:val="center"/>
        <w:rPr>
          <w:rFonts w:ascii="Arial" w:hAnsi="Arial" w:cs="Arial"/>
          <w:b/>
          <w:sz w:val="28"/>
        </w:rPr>
      </w:pPr>
      <w:r w:rsidRPr="0036001E">
        <w:rPr>
          <w:rFonts w:ascii="Arial" w:hAnsi="Arial" w:cs="Arial"/>
          <w:b/>
          <w:sz w:val="28"/>
        </w:rPr>
        <w:t xml:space="preserve">LICENCIATURA EN CIENCIAS DE LA EDUCACIÓN </w:t>
      </w:r>
    </w:p>
    <w:p w:rsidR="003E3594" w:rsidRPr="0036001E" w:rsidRDefault="003E3594" w:rsidP="003E3594">
      <w:pPr>
        <w:jc w:val="center"/>
        <w:rPr>
          <w:rFonts w:ascii="Arial" w:hAnsi="Arial" w:cs="Arial"/>
          <w:b/>
          <w:sz w:val="28"/>
        </w:rPr>
      </w:pPr>
    </w:p>
    <w:p w:rsidR="0036001E" w:rsidRPr="0036001E" w:rsidRDefault="0036001E" w:rsidP="003E3594">
      <w:pPr>
        <w:jc w:val="center"/>
        <w:rPr>
          <w:rFonts w:ascii="Arial" w:hAnsi="Arial" w:cs="Arial"/>
          <w:b/>
          <w:sz w:val="28"/>
        </w:rPr>
      </w:pPr>
    </w:p>
    <w:p w:rsidR="0036001E" w:rsidRPr="0036001E" w:rsidRDefault="0036001E" w:rsidP="003E3594">
      <w:pPr>
        <w:jc w:val="center"/>
        <w:rPr>
          <w:rFonts w:ascii="Arial" w:hAnsi="Arial" w:cs="Arial"/>
          <w:b/>
          <w:sz w:val="28"/>
        </w:rPr>
      </w:pPr>
    </w:p>
    <w:p w:rsidR="0036001E" w:rsidRPr="0036001E" w:rsidRDefault="0036001E" w:rsidP="003E3594">
      <w:pPr>
        <w:jc w:val="center"/>
        <w:rPr>
          <w:rFonts w:ascii="Arial" w:hAnsi="Arial" w:cs="Arial"/>
          <w:b/>
          <w:sz w:val="28"/>
        </w:rPr>
      </w:pPr>
      <w:r w:rsidRPr="0036001E">
        <w:rPr>
          <w:rFonts w:ascii="Arial" w:hAnsi="Arial" w:cs="Arial"/>
          <w:b/>
          <w:sz w:val="28"/>
        </w:rPr>
        <w:t xml:space="preserve">“REPORTE DE EVIDENCIAS DEL PRIMER PARCIAL” </w:t>
      </w:r>
    </w:p>
    <w:p w:rsidR="0036001E" w:rsidRPr="0036001E" w:rsidRDefault="0036001E" w:rsidP="003E3594">
      <w:pPr>
        <w:jc w:val="center"/>
        <w:rPr>
          <w:rFonts w:ascii="Arial" w:hAnsi="Arial" w:cs="Arial"/>
          <w:b/>
          <w:sz w:val="28"/>
        </w:rPr>
      </w:pPr>
    </w:p>
    <w:p w:rsidR="003E3594" w:rsidRPr="0036001E" w:rsidRDefault="0036001E" w:rsidP="003E3594">
      <w:pPr>
        <w:jc w:val="center"/>
        <w:rPr>
          <w:rFonts w:ascii="Arial" w:hAnsi="Arial" w:cs="Arial"/>
          <w:b/>
          <w:sz w:val="28"/>
        </w:rPr>
      </w:pPr>
      <w:r w:rsidRPr="0036001E">
        <w:rPr>
          <w:rFonts w:ascii="Arial" w:hAnsi="Arial" w:cs="Arial"/>
          <w:b/>
          <w:sz w:val="28"/>
        </w:rPr>
        <w:t xml:space="preserve">UNIDAD DE APRENDIZAJE: </w:t>
      </w:r>
      <w:r w:rsidR="00D11AB2" w:rsidRPr="0036001E">
        <w:rPr>
          <w:rFonts w:ascii="Arial" w:hAnsi="Arial" w:cs="Arial"/>
          <w:b/>
          <w:sz w:val="28"/>
        </w:rPr>
        <w:t xml:space="preserve">EDUCACIÓN A DISTANCIA </w:t>
      </w:r>
    </w:p>
    <w:p w:rsidR="0036001E" w:rsidRPr="0036001E" w:rsidRDefault="0036001E" w:rsidP="0036001E">
      <w:pPr>
        <w:rPr>
          <w:rFonts w:ascii="Arial" w:hAnsi="Arial" w:cs="Arial"/>
          <w:b/>
          <w:sz w:val="28"/>
        </w:rPr>
      </w:pPr>
    </w:p>
    <w:p w:rsidR="003E3594" w:rsidRPr="0036001E" w:rsidRDefault="0036001E" w:rsidP="003E3594">
      <w:pPr>
        <w:jc w:val="center"/>
        <w:rPr>
          <w:rFonts w:ascii="Arial" w:hAnsi="Arial" w:cs="Arial"/>
          <w:b/>
          <w:sz w:val="28"/>
        </w:rPr>
      </w:pPr>
      <w:r w:rsidRPr="0036001E">
        <w:rPr>
          <w:rFonts w:ascii="Arial" w:hAnsi="Arial" w:cs="Arial"/>
          <w:b/>
          <w:sz w:val="28"/>
        </w:rPr>
        <w:t xml:space="preserve">ESTUDIANTE: </w:t>
      </w:r>
      <w:r w:rsidR="003E3594" w:rsidRPr="0036001E">
        <w:rPr>
          <w:rFonts w:ascii="Arial" w:hAnsi="Arial" w:cs="Arial"/>
          <w:b/>
          <w:sz w:val="28"/>
        </w:rPr>
        <w:t xml:space="preserve">MONSERRAT ZARATE CORDOVA </w:t>
      </w:r>
    </w:p>
    <w:p w:rsidR="003E3594" w:rsidRPr="0036001E" w:rsidRDefault="003E3594" w:rsidP="003E3594">
      <w:pPr>
        <w:jc w:val="center"/>
        <w:rPr>
          <w:rFonts w:ascii="Arial" w:hAnsi="Arial" w:cs="Arial"/>
          <w:b/>
          <w:sz w:val="28"/>
        </w:rPr>
      </w:pPr>
    </w:p>
    <w:p w:rsidR="003E3594" w:rsidRPr="0036001E" w:rsidRDefault="0036001E" w:rsidP="003E3594">
      <w:pPr>
        <w:jc w:val="center"/>
        <w:rPr>
          <w:rFonts w:ascii="Arial" w:hAnsi="Arial" w:cs="Arial"/>
          <w:b/>
          <w:sz w:val="28"/>
        </w:rPr>
      </w:pPr>
      <w:r w:rsidRPr="0036001E">
        <w:rPr>
          <w:rFonts w:ascii="Arial" w:hAnsi="Arial" w:cs="Arial"/>
          <w:b/>
          <w:sz w:val="28"/>
        </w:rPr>
        <w:t xml:space="preserve">DOCENTE: JOSE LUIS VILLEGAS </w:t>
      </w:r>
    </w:p>
    <w:p w:rsidR="0036001E" w:rsidRPr="0036001E" w:rsidRDefault="0036001E" w:rsidP="003E3594">
      <w:pPr>
        <w:jc w:val="center"/>
        <w:rPr>
          <w:rFonts w:ascii="Arial" w:hAnsi="Arial" w:cs="Arial"/>
          <w:b/>
          <w:sz w:val="28"/>
        </w:rPr>
      </w:pPr>
    </w:p>
    <w:p w:rsidR="0036001E" w:rsidRPr="0036001E" w:rsidRDefault="0036001E" w:rsidP="003E3594">
      <w:pPr>
        <w:jc w:val="center"/>
        <w:rPr>
          <w:rFonts w:ascii="Arial" w:hAnsi="Arial" w:cs="Arial"/>
          <w:b/>
          <w:sz w:val="28"/>
        </w:rPr>
      </w:pPr>
    </w:p>
    <w:p w:rsidR="003E3594" w:rsidRDefault="003E3594" w:rsidP="0036001E">
      <w:pPr>
        <w:jc w:val="center"/>
        <w:rPr>
          <w:rFonts w:ascii="Arial" w:hAnsi="Arial" w:cs="Arial"/>
          <w:b/>
          <w:sz w:val="28"/>
        </w:rPr>
      </w:pPr>
      <w:proofErr w:type="spellStart"/>
      <w:r w:rsidRPr="0036001E">
        <w:rPr>
          <w:rFonts w:ascii="Arial" w:hAnsi="Arial" w:cs="Arial"/>
          <w:b/>
          <w:sz w:val="28"/>
        </w:rPr>
        <w:t>Gpo</w:t>
      </w:r>
      <w:proofErr w:type="spellEnd"/>
      <w:r w:rsidRPr="0036001E">
        <w:rPr>
          <w:rFonts w:ascii="Arial" w:hAnsi="Arial" w:cs="Arial"/>
          <w:b/>
          <w:sz w:val="28"/>
        </w:rPr>
        <w:t xml:space="preserve">. </w:t>
      </w:r>
      <w:proofErr w:type="gramStart"/>
      <w:r w:rsidRPr="0036001E">
        <w:rPr>
          <w:rFonts w:ascii="Arial" w:hAnsi="Arial" w:cs="Arial"/>
          <w:b/>
          <w:sz w:val="28"/>
        </w:rPr>
        <w:t>:  311</w:t>
      </w:r>
      <w:proofErr w:type="gramEnd"/>
    </w:p>
    <w:p w:rsidR="0036001E" w:rsidRDefault="0036001E" w:rsidP="0036001E">
      <w:pPr>
        <w:jc w:val="center"/>
        <w:rPr>
          <w:rFonts w:ascii="Arial" w:hAnsi="Arial" w:cs="Arial"/>
          <w:b/>
          <w:sz w:val="28"/>
        </w:rPr>
      </w:pPr>
    </w:p>
    <w:p w:rsidR="0036001E" w:rsidRDefault="0036001E" w:rsidP="0036001E">
      <w:pPr>
        <w:jc w:val="center"/>
        <w:rPr>
          <w:rFonts w:ascii="Arial" w:hAnsi="Arial" w:cs="Arial"/>
          <w:b/>
          <w:sz w:val="28"/>
        </w:rPr>
      </w:pPr>
    </w:p>
    <w:p w:rsidR="0036001E" w:rsidRDefault="0036001E" w:rsidP="0036001E">
      <w:pPr>
        <w:jc w:val="center"/>
        <w:rPr>
          <w:rFonts w:ascii="Arial" w:hAnsi="Arial" w:cs="Arial"/>
          <w:b/>
          <w:sz w:val="28"/>
        </w:rPr>
      </w:pPr>
      <w:r>
        <w:rPr>
          <w:rFonts w:ascii="Arial" w:hAnsi="Arial" w:cs="Arial"/>
          <w:b/>
          <w:sz w:val="28"/>
        </w:rPr>
        <w:t xml:space="preserve">FECHA: 17/ SEPTIEMBRE/ 2015 </w:t>
      </w:r>
    </w:p>
    <w:p w:rsidR="0036001E" w:rsidRDefault="0036001E" w:rsidP="0036001E">
      <w:pPr>
        <w:jc w:val="center"/>
        <w:rPr>
          <w:rFonts w:ascii="Arial" w:hAnsi="Arial" w:cs="Arial"/>
          <w:b/>
          <w:sz w:val="28"/>
        </w:rPr>
      </w:pPr>
    </w:p>
    <w:p w:rsidR="0036001E" w:rsidRDefault="0036001E" w:rsidP="0036001E">
      <w:pPr>
        <w:jc w:val="center"/>
        <w:rPr>
          <w:rFonts w:ascii="Arial" w:hAnsi="Arial" w:cs="Arial"/>
          <w:b/>
          <w:sz w:val="28"/>
        </w:rPr>
      </w:pPr>
    </w:p>
    <w:p w:rsidR="0036001E" w:rsidRDefault="0036001E" w:rsidP="0036001E">
      <w:pPr>
        <w:jc w:val="center"/>
        <w:rPr>
          <w:rFonts w:ascii="Arial" w:hAnsi="Arial" w:cs="Arial"/>
          <w:b/>
          <w:sz w:val="28"/>
        </w:rPr>
      </w:pPr>
    </w:p>
    <w:p w:rsidR="0036001E" w:rsidRDefault="0036001E" w:rsidP="0036001E">
      <w:pPr>
        <w:jc w:val="center"/>
        <w:rPr>
          <w:rFonts w:ascii="Arial" w:hAnsi="Arial" w:cs="Arial"/>
          <w:b/>
          <w:sz w:val="28"/>
        </w:rPr>
      </w:pPr>
    </w:p>
    <w:p w:rsidR="0036001E" w:rsidRDefault="0036001E" w:rsidP="0036001E">
      <w:pPr>
        <w:jc w:val="center"/>
        <w:rPr>
          <w:rFonts w:ascii="Arial" w:hAnsi="Arial" w:cs="Arial"/>
          <w:b/>
          <w:sz w:val="28"/>
        </w:rPr>
      </w:pPr>
      <w:r>
        <w:rPr>
          <w:rFonts w:ascii="Arial" w:hAnsi="Arial" w:cs="Arial"/>
          <w:b/>
          <w:sz w:val="28"/>
        </w:rPr>
        <w:lastRenderedPageBreak/>
        <w:t xml:space="preserve">INTRODUCCIÓN </w:t>
      </w:r>
    </w:p>
    <w:p w:rsidR="001E77AB" w:rsidRDefault="001E77AB" w:rsidP="0036001E">
      <w:pPr>
        <w:jc w:val="center"/>
        <w:rPr>
          <w:rFonts w:ascii="Arial" w:hAnsi="Arial" w:cs="Arial"/>
          <w:b/>
          <w:sz w:val="28"/>
        </w:rPr>
      </w:pPr>
    </w:p>
    <w:p w:rsidR="001E77AB" w:rsidRDefault="001E77AB" w:rsidP="0036001E">
      <w:pPr>
        <w:jc w:val="both"/>
        <w:rPr>
          <w:rFonts w:ascii="Arial" w:hAnsi="Arial" w:cs="Arial"/>
          <w:sz w:val="24"/>
        </w:rPr>
      </w:pPr>
      <w:r>
        <w:rPr>
          <w:rFonts w:ascii="Arial" w:hAnsi="Arial" w:cs="Arial"/>
          <w:sz w:val="24"/>
        </w:rPr>
        <w:t>Actualmente, la demanda formativa ha incrementado y educar por medios tradicionales no cumple con las expectativas de los estudiantes.</w:t>
      </w:r>
    </w:p>
    <w:p w:rsidR="001E77AB" w:rsidRDefault="000A48D6" w:rsidP="0036001E">
      <w:pPr>
        <w:jc w:val="both"/>
        <w:rPr>
          <w:rFonts w:ascii="Arial" w:hAnsi="Arial" w:cs="Arial"/>
          <w:sz w:val="24"/>
        </w:rPr>
      </w:pPr>
      <w:r>
        <w:rPr>
          <w:rFonts w:ascii="Arial" w:hAnsi="Arial" w:cs="Arial"/>
          <w:sz w:val="24"/>
        </w:rPr>
        <w:t>El tema “Historia de la Educación a Distancia” nos brinda una visión acerca de la evolución que ha tenido la educación, desde el punto en el que la personas querían superarse aún más de lo permitido para su edad, fue una causa entre otras para dar el impulso para  el nacimiento de esta modalidad.</w:t>
      </w:r>
    </w:p>
    <w:p w:rsidR="000A48D6" w:rsidRDefault="000A48D6" w:rsidP="0036001E">
      <w:pPr>
        <w:jc w:val="both"/>
        <w:rPr>
          <w:rFonts w:ascii="Arial" w:hAnsi="Arial" w:cs="Arial"/>
          <w:sz w:val="24"/>
        </w:rPr>
      </w:pPr>
      <w:r>
        <w:rPr>
          <w:rFonts w:ascii="Arial" w:hAnsi="Arial" w:cs="Arial"/>
          <w:sz w:val="24"/>
        </w:rPr>
        <w:t xml:space="preserve">A partir de la aparición de la escritura y de la  invención de la imprenta, se pudo desarrollar un sistema educativo, que pudo ser posible a través del sistema de mensajería, que fue el medio más relevante dentro de sus antecedentes de la </w:t>
      </w:r>
      <w:proofErr w:type="spellStart"/>
      <w:r>
        <w:rPr>
          <w:rFonts w:ascii="Arial" w:hAnsi="Arial" w:cs="Arial"/>
          <w:sz w:val="24"/>
        </w:rPr>
        <w:t>EaD</w:t>
      </w:r>
      <w:proofErr w:type="spellEnd"/>
      <w:r>
        <w:rPr>
          <w:rFonts w:ascii="Arial" w:hAnsi="Arial" w:cs="Arial"/>
          <w:sz w:val="24"/>
        </w:rPr>
        <w:t>.</w:t>
      </w:r>
    </w:p>
    <w:p w:rsidR="000A48D6" w:rsidRDefault="00143328" w:rsidP="0036001E">
      <w:pPr>
        <w:jc w:val="both"/>
        <w:rPr>
          <w:rFonts w:ascii="Arial" w:hAnsi="Arial" w:cs="Arial"/>
          <w:sz w:val="24"/>
        </w:rPr>
      </w:pPr>
      <w:r>
        <w:rPr>
          <w:rFonts w:ascii="Arial" w:hAnsi="Arial" w:cs="Arial"/>
          <w:sz w:val="24"/>
        </w:rPr>
        <w:t xml:space="preserve">La necesidad de aprender “algo” durante toda la vida se volvió una serie de repuestas para pretender la formación de los individuos, que generara una estimulación permanente de educación, y adaptarse a los requerimientos que los cambios imponen. </w:t>
      </w:r>
    </w:p>
    <w:p w:rsidR="000A48D6" w:rsidRDefault="000A48D6" w:rsidP="0036001E">
      <w:pPr>
        <w:jc w:val="both"/>
        <w:rPr>
          <w:rFonts w:ascii="Arial" w:hAnsi="Arial" w:cs="Arial"/>
          <w:sz w:val="24"/>
        </w:rPr>
      </w:pPr>
      <w:r>
        <w:rPr>
          <w:rFonts w:ascii="Arial" w:hAnsi="Arial" w:cs="Arial"/>
          <w:sz w:val="24"/>
        </w:rPr>
        <w:t xml:space="preserve">En importante recordar que este trabajo muestra un breve resumen acerca de lo acontecido durante el primer parcial de la unidad de aprendizaje de “Educación a Distancia”; en él se podrá observar parte teórica de los contenidos, las actividades a desarrollar durante la clase, así como la reflexiones que vimos y la enseñanza que pudo provocar las mismas. </w:t>
      </w:r>
    </w:p>
    <w:p w:rsidR="001E77AB" w:rsidRPr="0036001E" w:rsidRDefault="001E77AB" w:rsidP="0036001E">
      <w:pPr>
        <w:jc w:val="both"/>
        <w:rPr>
          <w:rFonts w:ascii="Arial" w:hAnsi="Arial" w:cs="Arial"/>
          <w:sz w:val="24"/>
        </w:rPr>
      </w:pPr>
    </w:p>
    <w:p w:rsidR="0036001E" w:rsidRDefault="0036001E" w:rsidP="0036001E">
      <w:pPr>
        <w:jc w:val="both"/>
        <w:rPr>
          <w:rFonts w:ascii="Arial" w:hAnsi="Arial" w:cs="Arial"/>
          <w:b/>
          <w:sz w:val="28"/>
        </w:rPr>
      </w:pPr>
    </w:p>
    <w:p w:rsidR="00143328" w:rsidRDefault="00143328" w:rsidP="0036001E">
      <w:pPr>
        <w:jc w:val="both"/>
        <w:rPr>
          <w:rFonts w:ascii="Arial" w:hAnsi="Arial" w:cs="Arial"/>
          <w:b/>
          <w:sz w:val="28"/>
        </w:rPr>
      </w:pPr>
    </w:p>
    <w:p w:rsidR="00143328" w:rsidRDefault="00143328" w:rsidP="0036001E">
      <w:pPr>
        <w:jc w:val="both"/>
        <w:rPr>
          <w:rFonts w:ascii="Arial" w:hAnsi="Arial" w:cs="Arial"/>
          <w:b/>
          <w:sz w:val="28"/>
        </w:rPr>
      </w:pPr>
    </w:p>
    <w:p w:rsidR="00143328" w:rsidRDefault="00143328" w:rsidP="0036001E">
      <w:pPr>
        <w:jc w:val="both"/>
        <w:rPr>
          <w:rFonts w:ascii="Arial" w:hAnsi="Arial" w:cs="Arial"/>
          <w:b/>
          <w:sz w:val="28"/>
        </w:rPr>
      </w:pPr>
    </w:p>
    <w:p w:rsidR="00143328" w:rsidRDefault="00143328" w:rsidP="0036001E">
      <w:pPr>
        <w:jc w:val="both"/>
        <w:rPr>
          <w:rFonts w:ascii="Arial" w:hAnsi="Arial" w:cs="Arial"/>
          <w:b/>
          <w:sz w:val="28"/>
        </w:rPr>
      </w:pPr>
    </w:p>
    <w:p w:rsidR="00143328" w:rsidRDefault="00143328" w:rsidP="0036001E">
      <w:pPr>
        <w:jc w:val="both"/>
        <w:rPr>
          <w:rFonts w:ascii="Arial" w:hAnsi="Arial" w:cs="Arial"/>
          <w:b/>
          <w:sz w:val="28"/>
        </w:rPr>
      </w:pPr>
    </w:p>
    <w:p w:rsidR="00143328" w:rsidRDefault="00143328" w:rsidP="0036001E">
      <w:pPr>
        <w:jc w:val="both"/>
        <w:rPr>
          <w:rFonts w:ascii="Arial" w:hAnsi="Arial" w:cs="Arial"/>
          <w:b/>
          <w:sz w:val="28"/>
        </w:rPr>
      </w:pPr>
    </w:p>
    <w:p w:rsidR="00143328" w:rsidRDefault="00143328" w:rsidP="0036001E">
      <w:pPr>
        <w:jc w:val="both"/>
        <w:rPr>
          <w:rFonts w:ascii="Arial" w:hAnsi="Arial" w:cs="Arial"/>
          <w:b/>
          <w:sz w:val="28"/>
        </w:rPr>
      </w:pPr>
    </w:p>
    <w:p w:rsidR="0036001E" w:rsidRDefault="0036001E" w:rsidP="0036001E">
      <w:pPr>
        <w:jc w:val="center"/>
        <w:rPr>
          <w:rFonts w:ascii="Arial" w:hAnsi="Arial" w:cs="Arial"/>
          <w:b/>
          <w:sz w:val="28"/>
        </w:rPr>
      </w:pPr>
      <w:r>
        <w:rPr>
          <w:rFonts w:ascii="Arial" w:hAnsi="Arial" w:cs="Arial"/>
          <w:b/>
          <w:sz w:val="28"/>
        </w:rPr>
        <w:lastRenderedPageBreak/>
        <w:t xml:space="preserve">SESION #1 </w:t>
      </w:r>
    </w:p>
    <w:p w:rsidR="0036001E" w:rsidRDefault="0036001E" w:rsidP="0036001E">
      <w:pPr>
        <w:jc w:val="center"/>
        <w:rPr>
          <w:rFonts w:ascii="Arial" w:hAnsi="Arial" w:cs="Arial"/>
          <w:b/>
          <w:sz w:val="28"/>
        </w:rPr>
      </w:pPr>
    </w:p>
    <w:p w:rsidR="0036001E" w:rsidRDefault="0036001E" w:rsidP="0036001E">
      <w:pPr>
        <w:jc w:val="center"/>
        <w:rPr>
          <w:rFonts w:ascii="Arial" w:hAnsi="Arial" w:cs="Arial"/>
          <w:b/>
          <w:bCs/>
          <w:color w:val="202020"/>
          <w:sz w:val="32"/>
          <w:szCs w:val="28"/>
        </w:rPr>
      </w:pPr>
      <w:r w:rsidRPr="00E10086">
        <w:rPr>
          <w:rFonts w:ascii="Arial" w:hAnsi="Arial" w:cs="Arial"/>
          <w:b/>
          <w:bCs/>
          <w:color w:val="202020"/>
          <w:sz w:val="32"/>
          <w:szCs w:val="28"/>
        </w:rPr>
        <w:t>Historia de la Educación a Distancia</w:t>
      </w:r>
    </w:p>
    <w:p w:rsidR="00E10086" w:rsidRPr="00E10086" w:rsidRDefault="00E10086" w:rsidP="0036001E">
      <w:pPr>
        <w:jc w:val="center"/>
        <w:rPr>
          <w:rFonts w:ascii="Arial" w:hAnsi="Arial" w:cs="Arial"/>
          <w:b/>
          <w:bCs/>
          <w:color w:val="202020"/>
          <w:sz w:val="32"/>
          <w:szCs w:val="28"/>
        </w:rPr>
      </w:pPr>
    </w:p>
    <w:p w:rsidR="00143328" w:rsidRPr="00E10086" w:rsidRDefault="00143328" w:rsidP="00E10086">
      <w:pPr>
        <w:jc w:val="both"/>
        <w:rPr>
          <w:rFonts w:ascii="Arial" w:hAnsi="Arial" w:cs="Arial"/>
          <w:bCs/>
          <w:color w:val="202020"/>
          <w:sz w:val="24"/>
          <w:szCs w:val="28"/>
        </w:rPr>
      </w:pPr>
      <w:r w:rsidRPr="00E10086">
        <w:rPr>
          <w:rFonts w:ascii="Arial" w:hAnsi="Arial" w:cs="Arial"/>
          <w:bCs/>
          <w:color w:val="202020"/>
          <w:sz w:val="24"/>
          <w:szCs w:val="28"/>
        </w:rPr>
        <w:t xml:space="preserve">En esta primera sesión, puedo rescatar que la educación permanente para todos llevo a la necesidad a amoldarse a una formación flexible y no convencional. </w:t>
      </w:r>
    </w:p>
    <w:p w:rsidR="00143328" w:rsidRPr="00E10086" w:rsidRDefault="00B61F43" w:rsidP="00E10086">
      <w:pPr>
        <w:jc w:val="both"/>
        <w:rPr>
          <w:rFonts w:ascii="Arial" w:hAnsi="Arial" w:cs="Arial"/>
          <w:bCs/>
          <w:color w:val="202020"/>
          <w:sz w:val="24"/>
          <w:szCs w:val="28"/>
        </w:rPr>
      </w:pPr>
      <w:r w:rsidRPr="00E10086">
        <w:rPr>
          <w:rFonts w:ascii="Arial" w:hAnsi="Arial" w:cs="Arial"/>
          <w:bCs/>
          <w:color w:val="202020"/>
          <w:sz w:val="24"/>
          <w:szCs w:val="28"/>
        </w:rPr>
        <w:t xml:space="preserve">La educación por correspondencia no era fácil pues solo era tratar de reproducir una sesión por escrito, lo que género que trataran de que los materiales fueran más interactivos, añadiéndoles guías, cuadernos de trabajo, ejercicios y las respectivas evaluaciones. </w:t>
      </w:r>
    </w:p>
    <w:p w:rsidR="00B61F43" w:rsidRPr="00E10086" w:rsidRDefault="00B61F43" w:rsidP="00143328">
      <w:pPr>
        <w:jc w:val="both"/>
        <w:rPr>
          <w:rFonts w:ascii="Arial" w:hAnsi="Arial" w:cs="Arial"/>
          <w:bCs/>
          <w:color w:val="202020"/>
          <w:sz w:val="24"/>
          <w:szCs w:val="28"/>
        </w:rPr>
      </w:pPr>
      <w:r w:rsidRPr="00E10086">
        <w:rPr>
          <w:rFonts w:ascii="Arial" w:hAnsi="Arial" w:cs="Arial"/>
          <w:bCs/>
          <w:color w:val="202020"/>
          <w:sz w:val="24"/>
          <w:szCs w:val="28"/>
        </w:rPr>
        <w:t xml:space="preserve">Durante </w:t>
      </w:r>
      <w:r w:rsidR="00E10086" w:rsidRPr="00E10086">
        <w:rPr>
          <w:rFonts w:ascii="Arial" w:hAnsi="Arial" w:cs="Arial"/>
          <w:bCs/>
          <w:color w:val="202020"/>
          <w:sz w:val="24"/>
          <w:szCs w:val="28"/>
        </w:rPr>
        <w:t xml:space="preserve">la primera sesión vimos la primera reflexión titulada “El ciego” la cual nos dio el mensaje de que como personas nos cerramos a ciertos ideales propios y no consideramos a los demás, sin embargo, la educación se basa en es, en ayudar a los demás y crear una mejora tanto para ellos como para nosotros. </w:t>
      </w:r>
    </w:p>
    <w:p w:rsidR="00E10086" w:rsidRDefault="00E10086" w:rsidP="00143328">
      <w:pPr>
        <w:jc w:val="both"/>
        <w:rPr>
          <w:rFonts w:ascii="Arial" w:hAnsi="Arial" w:cs="Arial"/>
          <w:bCs/>
          <w:color w:val="202020"/>
          <w:sz w:val="24"/>
          <w:szCs w:val="28"/>
        </w:rPr>
      </w:pPr>
      <w:r w:rsidRPr="00E10086">
        <w:rPr>
          <w:rFonts w:ascii="Arial" w:hAnsi="Arial" w:cs="Arial"/>
          <w:bCs/>
          <w:color w:val="202020"/>
          <w:sz w:val="24"/>
          <w:szCs w:val="28"/>
        </w:rPr>
        <w:t xml:space="preserve">Tras realizar la actividad de la reflexión, se desarrolló una actividad llamada “La mosca ciega”, en la cual todos los compañeros participaron, tratando de adivinar quién era al que estaban tocando.  </w:t>
      </w:r>
    </w:p>
    <w:p w:rsidR="003B3534" w:rsidRPr="003B3534" w:rsidRDefault="003B3534" w:rsidP="003B3534">
      <w:pPr>
        <w:autoSpaceDE w:val="0"/>
        <w:autoSpaceDN w:val="0"/>
        <w:adjustRightInd w:val="0"/>
        <w:spacing w:after="0"/>
        <w:rPr>
          <w:rFonts w:ascii="TimesNewRomanPSMT" w:hAnsi="TimesNewRomanPSMT" w:cs="TimesNewRomanPSMT"/>
          <w:sz w:val="20"/>
          <w:szCs w:val="20"/>
        </w:rPr>
      </w:pPr>
      <w:r>
        <w:rPr>
          <w:rFonts w:ascii="Arial" w:hAnsi="Arial" w:cs="Arial"/>
          <w:bCs/>
          <w:color w:val="202020"/>
          <w:sz w:val="24"/>
          <w:szCs w:val="28"/>
        </w:rPr>
        <w:t xml:space="preserve">Retomando en tema visto, los antecedentes de la educación a distancia, se remontan los países de Europa en 1840 con </w:t>
      </w:r>
      <w:proofErr w:type="spellStart"/>
      <w:r>
        <w:rPr>
          <w:rFonts w:ascii="Arial" w:hAnsi="Arial" w:cs="Arial"/>
          <w:bCs/>
          <w:color w:val="202020"/>
          <w:sz w:val="24"/>
          <w:szCs w:val="28"/>
        </w:rPr>
        <w:t>Issac</w:t>
      </w:r>
      <w:proofErr w:type="spellEnd"/>
      <w:r>
        <w:rPr>
          <w:rFonts w:ascii="Arial" w:hAnsi="Arial" w:cs="Arial"/>
          <w:bCs/>
          <w:color w:val="202020"/>
          <w:sz w:val="24"/>
          <w:szCs w:val="28"/>
        </w:rPr>
        <w:t xml:space="preserve"> </w:t>
      </w:r>
      <w:proofErr w:type="spellStart"/>
      <w:r>
        <w:rPr>
          <w:rFonts w:ascii="Arial" w:hAnsi="Arial" w:cs="Arial"/>
          <w:bCs/>
          <w:color w:val="202020"/>
          <w:sz w:val="24"/>
          <w:szCs w:val="28"/>
        </w:rPr>
        <w:t>Pitman</w:t>
      </w:r>
      <w:proofErr w:type="spellEnd"/>
      <w:r>
        <w:rPr>
          <w:rFonts w:ascii="Arial" w:hAnsi="Arial" w:cs="Arial"/>
          <w:bCs/>
          <w:color w:val="202020"/>
          <w:sz w:val="24"/>
          <w:szCs w:val="28"/>
        </w:rPr>
        <w:t xml:space="preserve"> quien desarrollaría un sistema de taquigrafía basado en tarjetas de intercambio postal con los estudiantes. En América del Norte </w:t>
      </w:r>
      <w:r w:rsidRPr="003B3534">
        <w:rPr>
          <w:rFonts w:ascii="Arial" w:hAnsi="Arial" w:cs="Arial"/>
          <w:sz w:val="24"/>
          <w:szCs w:val="24"/>
        </w:rPr>
        <w:t xml:space="preserve">con </w:t>
      </w:r>
      <w:proofErr w:type="spellStart"/>
      <w:r w:rsidRPr="003B3534">
        <w:rPr>
          <w:rFonts w:ascii="Arial" w:hAnsi="Arial" w:cs="Arial"/>
          <w:sz w:val="24"/>
          <w:szCs w:val="24"/>
        </w:rPr>
        <w:t>Mathieson</w:t>
      </w:r>
      <w:proofErr w:type="spellEnd"/>
      <w:r w:rsidRPr="003B3534">
        <w:rPr>
          <w:rFonts w:ascii="Arial" w:hAnsi="Arial" w:cs="Arial"/>
          <w:sz w:val="24"/>
          <w:szCs w:val="24"/>
        </w:rPr>
        <w:t xml:space="preserve"> quien </w:t>
      </w:r>
      <w:r w:rsidRPr="003B3534">
        <w:rPr>
          <w:rFonts w:ascii="Arial" w:hAnsi="Arial" w:cs="Arial"/>
          <w:sz w:val="24"/>
          <w:szCs w:val="24"/>
        </w:rPr>
        <w:t xml:space="preserve">fundó en Boston, en 1873 la </w:t>
      </w:r>
      <w:proofErr w:type="spellStart"/>
      <w:r w:rsidRPr="003B3534">
        <w:rPr>
          <w:rFonts w:ascii="Arial" w:hAnsi="Arial" w:cs="Arial"/>
          <w:i/>
          <w:iCs/>
          <w:sz w:val="24"/>
          <w:szCs w:val="24"/>
        </w:rPr>
        <w:t>Society</w:t>
      </w:r>
      <w:proofErr w:type="spellEnd"/>
      <w:r w:rsidRPr="003B3534">
        <w:rPr>
          <w:rFonts w:ascii="Arial" w:hAnsi="Arial" w:cs="Arial"/>
          <w:i/>
          <w:iCs/>
          <w:sz w:val="24"/>
          <w:szCs w:val="24"/>
        </w:rPr>
        <w:t xml:space="preserve"> </w:t>
      </w:r>
      <w:proofErr w:type="spellStart"/>
      <w:r w:rsidRPr="003B3534">
        <w:rPr>
          <w:rFonts w:ascii="Arial" w:hAnsi="Arial" w:cs="Arial"/>
          <w:i/>
          <w:iCs/>
          <w:sz w:val="24"/>
          <w:szCs w:val="24"/>
        </w:rPr>
        <w:t>for</w:t>
      </w:r>
      <w:proofErr w:type="spellEnd"/>
      <w:r w:rsidRPr="003B3534">
        <w:rPr>
          <w:rFonts w:ascii="Arial" w:hAnsi="Arial" w:cs="Arial"/>
          <w:i/>
          <w:iCs/>
          <w:sz w:val="24"/>
          <w:szCs w:val="24"/>
        </w:rPr>
        <w:t xml:space="preserve"> </w:t>
      </w:r>
      <w:proofErr w:type="spellStart"/>
      <w:r w:rsidRPr="003B3534">
        <w:rPr>
          <w:rFonts w:ascii="Arial" w:hAnsi="Arial" w:cs="Arial"/>
          <w:i/>
          <w:iCs/>
          <w:sz w:val="24"/>
          <w:szCs w:val="24"/>
        </w:rPr>
        <w:t>the</w:t>
      </w:r>
      <w:proofErr w:type="spellEnd"/>
      <w:r w:rsidRPr="003B3534">
        <w:rPr>
          <w:rFonts w:ascii="Arial" w:hAnsi="Arial" w:cs="Arial"/>
          <w:i/>
          <w:iCs/>
          <w:sz w:val="24"/>
          <w:szCs w:val="24"/>
        </w:rPr>
        <w:t xml:space="preserve"> </w:t>
      </w:r>
      <w:proofErr w:type="spellStart"/>
      <w:r w:rsidRPr="003B3534">
        <w:rPr>
          <w:rFonts w:ascii="Arial" w:hAnsi="Arial" w:cs="Arial"/>
          <w:i/>
          <w:iCs/>
          <w:sz w:val="24"/>
          <w:szCs w:val="24"/>
        </w:rPr>
        <w:t>Promotion</w:t>
      </w:r>
      <w:proofErr w:type="spellEnd"/>
      <w:r w:rsidRPr="003B3534">
        <w:rPr>
          <w:rFonts w:ascii="Arial" w:hAnsi="Arial" w:cs="Arial"/>
          <w:i/>
          <w:iCs/>
          <w:sz w:val="24"/>
          <w:szCs w:val="24"/>
        </w:rPr>
        <w:t xml:space="preserve"> of </w:t>
      </w:r>
      <w:proofErr w:type="spellStart"/>
      <w:r w:rsidRPr="003B3534">
        <w:rPr>
          <w:rFonts w:ascii="Arial" w:hAnsi="Arial" w:cs="Arial"/>
          <w:i/>
          <w:iCs/>
          <w:sz w:val="24"/>
          <w:szCs w:val="24"/>
        </w:rPr>
        <w:t>Study</w:t>
      </w:r>
      <w:proofErr w:type="spellEnd"/>
      <w:r w:rsidRPr="003B3534">
        <w:rPr>
          <w:rFonts w:ascii="Arial" w:hAnsi="Arial" w:cs="Arial"/>
          <w:i/>
          <w:iCs/>
          <w:sz w:val="24"/>
          <w:szCs w:val="24"/>
        </w:rPr>
        <w:t xml:space="preserve"> at </w:t>
      </w:r>
      <w:proofErr w:type="spellStart"/>
      <w:r w:rsidRPr="003B3534">
        <w:rPr>
          <w:rFonts w:ascii="Arial" w:hAnsi="Arial" w:cs="Arial"/>
          <w:i/>
          <w:iCs/>
          <w:sz w:val="24"/>
          <w:szCs w:val="24"/>
        </w:rPr>
        <w:t>Home.</w:t>
      </w:r>
      <w:r w:rsidRPr="003B3534">
        <w:rPr>
          <w:rFonts w:ascii="Arial" w:hAnsi="Arial" w:cs="Arial"/>
          <w:iCs/>
          <w:sz w:val="24"/>
          <w:szCs w:val="24"/>
        </w:rPr>
        <w:t>Por</w:t>
      </w:r>
      <w:proofErr w:type="spellEnd"/>
      <w:r w:rsidRPr="003B3534">
        <w:rPr>
          <w:rFonts w:ascii="Arial" w:hAnsi="Arial" w:cs="Arial"/>
          <w:iCs/>
          <w:sz w:val="24"/>
          <w:szCs w:val="24"/>
        </w:rPr>
        <w:t xml:space="preserve"> otro parte en Oceanía</w:t>
      </w:r>
      <w:r>
        <w:rPr>
          <w:rFonts w:ascii="Arial" w:hAnsi="Arial" w:cs="Arial"/>
          <w:iCs/>
          <w:sz w:val="24"/>
          <w:szCs w:val="24"/>
        </w:rPr>
        <w:t xml:space="preserve"> </w:t>
      </w:r>
      <w:r w:rsidRPr="003B3534">
        <w:rPr>
          <w:rFonts w:ascii="Arial" w:hAnsi="Arial" w:cs="Arial"/>
          <w:i/>
          <w:iCs/>
          <w:sz w:val="28"/>
          <w:szCs w:val="24"/>
        </w:rPr>
        <w:t xml:space="preserve"> </w:t>
      </w:r>
      <w:r w:rsidRPr="003B3534">
        <w:rPr>
          <w:rFonts w:ascii="Arial" w:hAnsi="Arial" w:cs="Arial"/>
          <w:szCs w:val="20"/>
        </w:rPr>
        <w:t>e</w:t>
      </w:r>
      <w:r w:rsidRPr="003B3534">
        <w:rPr>
          <w:rFonts w:ascii="Arial" w:hAnsi="Arial" w:cs="Arial"/>
          <w:szCs w:val="20"/>
        </w:rPr>
        <w:t xml:space="preserve">l Acta de fundación de la </w:t>
      </w:r>
      <w:proofErr w:type="spellStart"/>
      <w:r w:rsidRPr="003B3534">
        <w:rPr>
          <w:rFonts w:ascii="Arial" w:hAnsi="Arial" w:cs="Arial"/>
          <w:i/>
          <w:iCs/>
          <w:szCs w:val="20"/>
        </w:rPr>
        <w:t>University</w:t>
      </w:r>
      <w:proofErr w:type="spellEnd"/>
      <w:r w:rsidRPr="003B3534">
        <w:rPr>
          <w:rFonts w:ascii="Arial" w:hAnsi="Arial" w:cs="Arial"/>
          <w:i/>
          <w:iCs/>
          <w:szCs w:val="20"/>
        </w:rPr>
        <w:t xml:space="preserve"> of Queensland </w:t>
      </w:r>
      <w:r w:rsidRPr="003B3534">
        <w:rPr>
          <w:rFonts w:ascii="Arial" w:hAnsi="Arial" w:cs="Arial"/>
          <w:szCs w:val="20"/>
        </w:rPr>
        <w:t xml:space="preserve">en Brisbane data de </w:t>
      </w:r>
      <w:r w:rsidRPr="003B3534">
        <w:rPr>
          <w:rFonts w:ascii="Arial" w:hAnsi="Arial" w:cs="Arial"/>
          <w:szCs w:val="20"/>
        </w:rPr>
        <w:t xml:space="preserve">1909 y en ella se autorizaba la </w:t>
      </w:r>
      <w:r w:rsidRPr="003B3534">
        <w:rPr>
          <w:rFonts w:ascii="Arial" w:hAnsi="Arial" w:cs="Arial"/>
          <w:szCs w:val="20"/>
        </w:rPr>
        <w:t>impartición de cursos por correspondencia, actividad que se inició en 1911.</w:t>
      </w:r>
    </w:p>
    <w:p w:rsidR="003B3534" w:rsidRDefault="003B3534" w:rsidP="00143328">
      <w:pPr>
        <w:jc w:val="both"/>
        <w:rPr>
          <w:rFonts w:ascii="Arial" w:hAnsi="Arial" w:cs="Arial"/>
          <w:sz w:val="24"/>
        </w:rPr>
      </w:pPr>
    </w:p>
    <w:p w:rsidR="00407779" w:rsidRDefault="00407779" w:rsidP="00407779">
      <w:pPr>
        <w:autoSpaceDE w:val="0"/>
        <w:autoSpaceDN w:val="0"/>
        <w:adjustRightInd w:val="0"/>
        <w:spacing w:after="0"/>
        <w:rPr>
          <w:rFonts w:ascii="Arial" w:hAnsi="Arial" w:cs="Arial"/>
          <w:sz w:val="24"/>
          <w:szCs w:val="24"/>
        </w:rPr>
      </w:pPr>
      <w:r w:rsidRPr="00407779">
        <w:rPr>
          <w:rFonts w:ascii="Arial" w:hAnsi="Arial" w:cs="Arial"/>
          <w:sz w:val="24"/>
          <w:szCs w:val="24"/>
        </w:rPr>
        <w:t>Sin olvidar que México fue una pionera en esta modalidad pues e</w:t>
      </w:r>
      <w:r w:rsidRPr="00407779">
        <w:rPr>
          <w:rFonts w:ascii="Arial" w:hAnsi="Arial" w:cs="Arial"/>
          <w:sz w:val="24"/>
          <w:szCs w:val="24"/>
        </w:rPr>
        <w:t xml:space="preserve">n 1947 el </w:t>
      </w:r>
      <w:r w:rsidRPr="00407779">
        <w:rPr>
          <w:rFonts w:ascii="Arial" w:hAnsi="Arial" w:cs="Arial"/>
          <w:i/>
          <w:iCs/>
          <w:sz w:val="24"/>
          <w:szCs w:val="24"/>
        </w:rPr>
        <w:t xml:space="preserve">Instituto Federal de </w:t>
      </w:r>
      <w:r w:rsidRPr="00407779">
        <w:rPr>
          <w:rFonts w:ascii="Arial" w:hAnsi="Arial" w:cs="Arial"/>
          <w:i/>
          <w:iCs/>
          <w:sz w:val="24"/>
          <w:szCs w:val="24"/>
        </w:rPr>
        <w:t xml:space="preserve">Capacitación de Magisterio </w:t>
      </w:r>
      <w:r w:rsidRPr="00407779">
        <w:rPr>
          <w:rFonts w:ascii="Arial" w:hAnsi="Arial" w:cs="Arial"/>
          <w:sz w:val="24"/>
          <w:szCs w:val="24"/>
        </w:rPr>
        <w:t>inicia un programa para el perfeccionamiento del profesorado en ejercicio.</w:t>
      </w:r>
      <w:r w:rsidRPr="00407779">
        <w:rPr>
          <w:rFonts w:ascii="Arial" w:hAnsi="Arial" w:cs="Arial"/>
          <w:sz w:val="24"/>
          <w:szCs w:val="24"/>
        </w:rPr>
        <w:t xml:space="preserve"> </w:t>
      </w:r>
    </w:p>
    <w:p w:rsidR="00407779" w:rsidRDefault="00407779" w:rsidP="00407779">
      <w:pPr>
        <w:autoSpaceDE w:val="0"/>
        <w:autoSpaceDN w:val="0"/>
        <w:adjustRightInd w:val="0"/>
        <w:spacing w:after="0"/>
        <w:rPr>
          <w:rFonts w:ascii="Arial" w:hAnsi="Arial" w:cs="Arial"/>
          <w:sz w:val="24"/>
          <w:szCs w:val="24"/>
        </w:rPr>
      </w:pPr>
    </w:p>
    <w:p w:rsidR="00407779" w:rsidRDefault="00407779" w:rsidP="00407779">
      <w:pPr>
        <w:autoSpaceDE w:val="0"/>
        <w:autoSpaceDN w:val="0"/>
        <w:adjustRightInd w:val="0"/>
        <w:spacing w:after="0"/>
        <w:rPr>
          <w:rFonts w:ascii="Arial" w:hAnsi="Arial" w:cs="Arial"/>
          <w:sz w:val="24"/>
          <w:szCs w:val="24"/>
        </w:rPr>
      </w:pPr>
      <w:r>
        <w:rPr>
          <w:rFonts w:ascii="Arial" w:hAnsi="Arial" w:cs="Arial"/>
          <w:sz w:val="24"/>
          <w:szCs w:val="24"/>
        </w:rPr>
        <w:t xml:space="preserve">En esta primera sesión desarrollamos el proyecto “PODCAST”  el cual consistió en realizar un audio de forma “creativa” en el que se hablara acerca del tema previamente visto. </w:t>
      </w:r>
    </w:p>
    <w:p w:rsidR="00407779" w:rsidRDefault="00407779" w:rsidP="00407779">
      <w:pPr>
        <w:autoSpaceDE w:val="0"/>
        <w:autoSpaceDN w:val="0"/>
        <w:adjustRightInd w:val="0"/>
        <w:spacing w:after="0"/>
        <w:rPr>
          <w:rFonts w:ascii="Arial" w:hAnsi="Arial" w:cs="Arial"/>
          <w:sz w:val="24"/>
          <w:szCs w:val="24"/>
        </w:rPr>
      </w:pPr>
    </w:p>
    <w:p w:rsidR="00407779" w:rsidRDefault="00407779" w:rsidP="00407779">
      <w:pPr>
        <w:autoSpaceDE w:val="0"/>
        <w:autoSpaceDN w:val="0"/>
        <w:adjustRightInd w:val="0"/>
        <w:spacing w:after="0"/>
        <w:rPr>
          <w:rFonts w:ascii="Arial" w:hAnsi="Arial" w:cs="Arial"/>
          <w:sz w:val="24"/>
          <w:szCs w:val="24"/>
        </w:rPr>
      </w:pPr>
      <w:r>
        <w:rPr>
          <w:rFonts w:ascii="Arial" w:hAnsi="Arial" w:cs="Arial"/>
          <w:sz w:val="24"/>
          <w:szCs w:val="24"/>
        </w:rPr>
        <w:lastRenderedPageBreak/>
        <w:t xml:space="preserve">A la siguiente sesión de presentaron los Podcast de acuerdo a los equipos correspondientes. </w:t>
      </w:r>
    </w:p>
    <w:p w:rsidR="00407779" w:rsidRDefault="00407779" w:rsidP="00407779">
      <w:pPr>
        <w:autoSpaceDE w:val="0"/>
        <w:autoSpaceDN w:val="0"/>
        <w:adjustRightInd w:val="0"/>
        <w:spacing w:after="0"/>
        <w:rPr>
          <w:rFonts w:ascii="Arial" w:hAnsi="Arial" w:cs="Arial"/>
          <w:sz w:val="24"/>
          <w:szCs w:val="24"/>
        </w:rPr>
      </w:pPr>
    </w:p>
    <w:p w:rsidR="00407779" w:rsidRPr="00407779" w:rsidRDefault="00407779" w:rsidP="00407779">
      <w:pPr>
        <w:autoSpaceDE w:val="0"/>
        <w:autoSpaceDN w:val="0"/>
        <w:adjustRightInd w:val="0"/>
        <w:spacing w:after="0"/>
        <w:rPr>
          <w:rFonts w:ascii="Arial" w:hAnsi="Arial" w:cs="Arial"/>
          <w:b/>
          <w:sz w:val="24"/>
          <w:szCs w:val="24"/>
        </w:rPr>
      </w:pPr>
    </w:p>
    <w:p w:rsidR="00407779" w:rsidRDefault="00407779" w:rsidP="00407779">
      <w:pPr>
        <w:autoSpaceDE w:val="0"/>
        <w:autoSpaceDN w:val="0"/>
        <w:adjustRightInd w:val="0"/>
        <w:spacing w:after="0"/>
        <w:jc w:val="center"/>
        <w:rPr>
          <w:rFonts w:ascii="Arial" w:hAnsi="Arial" w:cs="Arial"/>
          <w:b/>
          <w:sz w:val="24"/>
          <w:szCs w:val="24"/>
        </w:rPr>
      </w:pPr>
      <w:r w:rsidRPr="00407779">
        <w:rPr>
          <w:rFonts w:ascii="Arial" w:hAnsi="Arial" w:cs="Arial"/>
          <w:b/>
          <w:sz w:val="24"/>
          <w:szCs w:val="24"/>
        </w:rPr>
        <w:t xml:space="preserve">SESIÓN #2 </w:t>
      </w:r>
    </w:p>
    <w:p w:rsidR="00407779" w:rsidRDefault="00407779" w:rsidP="00407779">
      <w:pPr>
        <w:autoSpaceDE w:val="0"/>
        <w:autoSpaceDN w:val="0"/>
        <w:adjustRightInd w:val="0"/>
        <w:spacing w:after="0"/>
        <w:jc w:val="center"/>
        <w:rPr>
          <w:rFonts w:ascii="Arial" w:hAnsi="Arial" w:cs="Arial"/>
          <w:b/>
          <w:sz w:val="24"/>
          <w:szCs w:val="24"/>
        </w:rPr>
      </w:pPr>
    </w:p>
    <w:p w:rsidR="00407779" w:rsidRDefault="00326382" w:rsidP="00407779">
      <w:pPr>
        <w:autoSpaceDE w:val="0"/>
        <w:autoSpaceDN w:val="0"/>
        <w:adjustRightInd w:val="0"/>
        <w:spacing w:after="0"/>
        <w:jc w:val="both"/>
        <w:rPr>
          <w:rFonts w:ascii="Arial" w:hAnsi="Arial" w:cs="Arial"/>
          <w:iCs/>
          <w:sz w:val="24"/>
          <w:szCs w:val="24"/>
        </w:rPr>
      </w:pPr>
      <w:r>
        <w:rPr>
          <w:rFonts w:ascii="Arial" w:hAnsi="Arial" w:cs="Arial"/>
          <w:iCs/>
          <w:sz w:val="24"/>
          <w:szCs w:val="24"/>
        </w:rPr>
        <w:t xml:space="preserve">En el desarrollo de la sesión dos se observó la reflexión en mis zapatos  dejando como aprendizaje que hay que sentirnos afortunados de lo que tenemos porque eso es lo nos han brindado. Nos sentimos siempre en la desdicha de no poder tener mejores cosas, sin embargo somos lo que somos y eso no cambiara nada más que nosotros mismos.  </w:t>
      </w:r>
    </w:p>
    <w:p w:rsidR="00326382" w:rsidRDefault="00326382" w:rsidP="00407779">
      <w:pPr>
        <w:autoSpaceDE w:val="0"/>
        <w:autoSpaceDN w:val="0"/>
        <w:adjustRightInd w:val="0"/>
        <w:spacing w:after="0"/>
        <w:jc w:val="both"/>
        <w:rPr>
          <w:rFonts w:ascii="Arial" w:hAnsi="Arial" w:cs="Arial"/>
          <w:iCs/>
          <w:sz w:val="24"/>
          <w:szCs w:val="24"/>
        </w:rPr>
      </w:pPr>
    </w:p>
    <w:p w:rsidR="00326382" w:rsidRDefault="00326382" w:rsidP="00407779">
      <w:pPr>
        <w:autoSpaceDE w:val="0"/>
        <w:autoSpaceDN w:val="0"/>
        <w:adjustRightInd w:val="0"/>
        <w:spacing w:after="0"/>
        <w:jc w:val="both"/>
        <w:rPr>
          <w:rFonts w:ascii="Arial" w:hAnsi="Arial" w:cs="Arial"/>
          <w:iCs/>
          <w:sz w:val="24"/>
          <w:szCs w:val="24"/>
        </w:rPr>
      </w:pPr>
      <w:r>
        <w:rPr>
          <w:rFonts w:ascii="Arial" w:hAnsi="Arial" w:cs="Arial"/>
          <w:iCs/>
          <w:sz w:val="24"/>
          <w:szCs w:val="24"/>
        </w:rPr>
        <w:t xml:space="preserve">El aprendizaje obtenido de esta sesión fue conocer diversos autores con sus respectivas definiciones de Educación en Distancia, en lo particular estoy de acuerdo con el autor José Luis García Llamas quien decía: </w:t>
      </w:r>
    </w:p>
    <w:p w:rsidR="00820506" w:rsidRDefault="00820506" w:rsidP="00407779">
      <w:pPr>
        <w:autoSpaceDE w:val="0"/>
        <w:autoSpaceDN w:val="0"/>
        <w:adjustRightInd w:val="0"/>
        <w:spacing w:after="0"/>
        <w:jc w:val="both"/>
        <w:rPr>
          <w:rFonts w:ascii="Arial" w:hAnsi="Arial" w:cs="Arial"/>
          <w:iCs/>
          <w:sz w:val="24"/>
          <w:szCs w:val="24"/>
        </w:rPr>
      </w:pPr>
    </w:p>
    <w:p w:rsidR="00326382" w:rsidRDefault="00326382" w:rsidP="00820506">
      <w:pPr>
        <w:autoSpaceDE w:val="0"/>
        <w:autoSpaceDN w:val="0"/>
        <w:adjustRightInd w:val="0"/>
        <w:spacing w:after="0"/>
        <w:jc w:val="both"/>
        <w:rPr>
          <w:rFonts w:ascii="Arial" w:hAnsi="Arial" w:cs="Arial"/>
          <w:iCs/>
          <w:sz w:val="24"/>
          <w:szCs w:val="24"/>
        </w:rPr>
      </w:pPr>
      <w:r>
        <w:rPr>
          <w:rFonts w:ascii="Arial" w:hAnsi="Arial" w:cs="Arial"/>
          <w:iCs/>
          <w:sz w:val="24"/>
          <w:szCs w:val="24"/>
        </w:rPr>
        <w:t xml:space="preserve">“La Educación a Distancia es una estrategia educativa basada en la aplicación de la tecnología al aprendizaje sin limitación del lugar, tiempo, ocupación o edad de los estudiantes. Implica nuevos roles para los alumnos y para los profesores, nuevas </w:t>
      </w:r>
      <w:r w:rsidR="00820506">
        <w:rPr>
          <w:rFonts w:ascii="Arial" w:hAnsi="Arial" w:cs="Arial"/>
          <w:iCs/>
          <w:sz w:val="24"/>
          <w:szCs w:val="24"/>
        </w:rPr>
        <w:t>actitudes</w:t>
      </w:r>
      <w:r>
        <w:rPr>
          <w:rFonts w:ascii="Arial" w:hAnsi="Arial" w:cs="Arial"/>
          <w:iCs/>
          <w:sz w:val="24"/>
          <w:szCs w:val="24"/>
        </w:rPr>
        <w:t xml:space="preserve"> y nuevos enfoques metodológicos</w:t>
      </w:r>
      <w:r w:rsidR="00820506">
        <w:rPr>
          <w:rFonts w:ascii="Arial" w:hAnsi="Arial" w:cs="Arial"/>
          <w:iCs/>
          <w:sz w:val="24"/>
          <w:szCs w:val="24"/>
        </w:rPr>
        <w:t>”</w:t>
      </w:r>
    </w:p>
    <w:p w:rsidR="00820506" w:rsidRDefault="00820506" w:rsidP="00820506">
      <w:pPr>
        <w:autoSpaceDE w:val="0"/>
        <w:autoSpaceDN w:val="0"/>
        <w:adjustRightInd w:val="0"/>
        <w:spacing w:after="0"/>
        <w:jc w:val="both"/>
        <w:rPr>
          <w:rFonts w:ascii="Arial" w:hAnsi="Arial" w:cs="Arial"/>
          <w:iCs/>
          <w:sz w:val="24"/>
          <w:szCs w:val="24"/>
        </w:rPr>
      </w:pPr>
    </w:p>
    <w:p w:rsidR="000F25D4" w:rsidRDefault="00820506" w:rsidP="00820506">
      <w:pPr>
        <w:autoSpaceDE w:val="0"/>
        <w:autoSpaceDN w:val="0"/>
        <w:adjustRightInd w:val="0"/>
        <w:spacing w:after="0"/>
        <w:jc w:val="both"/>
        <w:rPr>
          <w:rFonts w:ascii="Arial" w:hAnsi="Arial" w:cs="Arial"/>
          <w:iCs/>
          <w:sz w:val="24"/>
          <w:szCs w:val="24"/>
        </w:rPr>
      </w:pPr>
      <w:r>
        <w:rPr>
          <w:rFonts w:ascii="Arial" w:hAnsi="Arial" w:cs="Arial"/>
          <w:iCs/>
          <w:sz w:val="24"/>
          <w:szCs w:val="24"/>
        </w:rPr>
        <w:t xml:space="preserve">En esta sesión de implemento el proyecto “FOTONOVELA” la cual </w:t>
      </w:r>
      <w:r w:rsidR="000F25D4">
        <w:rPr>
          <w:rFonts w:ascii="Arial" w:hAnsi="Arial" w:cs="Arial"/>
          <w:iCs/>
          <w:sz w:val="24"/>
          <w:szCs w:val="24"/>
        </w:rPr>
        <w:t>consistió</w:t>
      </w:r>
      <w:r>
        <w:rPr>
          <w:rFonts w:ascii="Arial" w:hAnsi="Arial" w:cs="Arial"/>
          <w:iCs/>
          <w:sz w:val="24"/>
          <w:szCs w:val="24"/>
        </w:rPr>
        <w:t xml:space="preserve"> en un video a base de fotos que relataran </w:t>
      </w:r>
      <w:r w:rsidR="000F25D4">
        <w:rPr>
          <w:rFonts w:ascii="Arial" w:hAnsi="Arial" w:cs="Arial"/>
          <w:iCs/>
          <w:sz w:val="24"/>
          <w:szCs w:val="24"/>
        </w:rPr>
        <w:t>un tema, en este caso se partió del tema “Educación a Distancia: Principios y Tendencias”.</w:t>
      </w:r>
    </w:p>
    <w:p w:rsidR="000F25D4" w:rsidRDefault="000F25D4" w:rsidP="00820506">
      <w:pPr>
        <w:autoSpaceDE w:val="0"/>
        <w:autoSpaceDN w:val="0"/>
        <w:adjustRightInd w:val="0"/>
        <w:spacing w:after="0"/>
        <w:jc w:val="both"/>
        <w:rPr>
          <w:rFonts w:ascii="Arial" w:hAnsi="Arial" w:cs="Arial"/>
          <w:iCs/>
          <w:sz w:val="24"/>
          <w:szCs w:val="24"/>
        </w:rPr>
      </w:pPr>
    </w:p>
    <w:p w:rsidR="00820506" w:rsidRDefault="000F25D4" w:rsidP="00820506">
      <w:pPr>
        <w:autoSpaceDE w:val="0"/>
        <w:autoSpaceDN w:val="0"/>
        <w:adjustRightInd w:val="0"/>
        <w:spacing w:after="0"/>
        <w:jc w:val="both"/>
        <w:rPr>
          <w:rFonts w:ascii="Arial" w:hAnsi="Arial" w:cs="Arial"/>
          <w:iCs/>
          <w:sz w:val="24"/>
          <w:szCs w:val="24"/>
        </w:rPr>
      </w:pPr>
      <w:r>
        <w:rPr>
          <w:rFonts w:ascii="Arial" w:hAnsi="Arial" w:cs="Arial"/>
          <w:iCs/>
          <w:sz w:val="24"/>
          <w:szCs w:val="24"/>
        </w:rPr>
        <w:t xml:space="preserve">La educación a Distancia esta transformando a la sociedad, pues el poder de la tecnología y la competencia global está desarrollando nuevas necesidades. </w:t>
      </w:r>
    </w:p>
    <w:p w:rsidR="000F25D4" w:rsidRDefault="000F25D4" w:rsidP="00820506">
      <w:pPr>
        <w:autoSpaceDE w:val="0"/>
        <w:autoSpaceDN w:val="0"/>
        <w:adjustRightInd w:val="0"/>
        <w:spacing w:after="0"/>
        <w:jc w:val="both"/>
        <w:rPr>
          <w:rFonts w:ascii="Arial" w:hAnsi="Arial" w:cs="Arial"/>
          <w:iCs/>
          <w:sz w:val="24"/>
          <w:szCs w:val="24"/>
        </w:rPr>
      </w:pPr>
    </w:p>
    <w:p w:rsidR="000F25D4" w:rsidRDefault="000F25D4" w:rsidP="00820506">
      <w:pPr>
        <w:autoSpaceDE w:val="0"/>
        <w:autoSpaceDN w:val="0"/>
        <w:adjustRightInd w:val="0"/>
        <w:spacing w:after="0"/>
        <w:jc w:val="both"/>
        <w:rPr>
          <w:rFonts w:ascii="Arial" w:hAnsi="Arial" w:cs="Arial"/>
          <w:iCs/>
          <w:sz w:val="24"/>
          <w:szCs w:val="24"/>
        </w:rPr>
      </w:pPr>
      <w:r>
        <w:rPr>
          <w:rFonts w:ascii="Arial" w:hAnsi="Arial" w:cs="Arial"/>
          <w:iCs/>
          <w:sz w:val="24"/>
          <w:szCs w:val="24"/>
        </w:rPr>
        <w:t xml:space="preserve">Se pueden identificar cuatro generaciones dentro de la educación a distancia: </w:t>
      </w:r>
    </w:p>
    <w:p w:rsidR="000F25D4" w:rsidRDefault="000F25D4" w:rsidP="000F25D4">
      <w:pPr>
        <w:autoSpaceDE w:val="0"/>
        <w:autoSpaceDN w:val="0"/>
        <w:adjustRightInd w:val="0"/>
        <w:spacing w:after="0" w:line="240" w:lineRule="auto"/>
        <w:rPr>
          <w:rFonts w:ascii="Arial" w:hAnsi="Arial" w:cs="Arial"/>
          <w:iCs/>
          <w:sz w:val="24"/>
          <w:szCs w:val="24"/>
        </w:rPr>
      </w:pPr>
    </w:p>
    <w:p w:rsidR="000F25D4" w:rsidRPr="000F25D4" w:rsidRDefault="000F25D4" w:rsidP="000F25D4">
      <w:pPr>
        <w:pStyle w:val="Prrafodelista"/>
        <w:numPr>
          <w:ilvl w:val="0"/>
          <w:numId w:val="2"/>
        </w:numPr>
        <w:autoSpaceDE w:val="0"/>
        <w:autoSpaceDN w:val="0"/>
        <w:adjustRightInd w:val="0"/>
        <w:spacing w:after="0" w:line="240" w:lineRule="auto"/>
        <w:rPr>
          <w:rFonts w:ascii="Arial" w:hAnsi="Arial" w:cs="Arial"/>
          <w:sz w:val="24"/>
        </w:rPr>
      </w:pPr>
      <w:r w:rsidRPr="000F25D4">
        <w:rPr>
          <w:rFonts w:ascii="Arial" w:hAnsi="Arial" w:cs="Arial"/>
          <w:sz w:val="24"/>
        </w:rPr>
        <w:t>La primera generación se caracterizó por el u</w:t>
      </w:r>
      <w:r w:rsidRPr="000F25D4">
        <w:rPr>
          <w:rFonts w:ascii="Arial" w:hAnsi="Arial" w:cs="Arial"/>
          <w:sz w:val="24"/>
        </w:rPr>
        <w:t xml:space="preserve">so predominante de un solo tipo </w:t>
      </w:r>
      <w:r w:rsidRPr="000F25D4">
        <w:rPr>
          <w:rFonts w:ascii="Arial" w:hAnsi="Arial" w:cs="Arial"/>
          <w:sz w:val="24"/>
        </w:rPr>
        <w:t>de tecnología. Durante 1850 a 1960 se utilizó radio, televisión o material impreso</w:t>
      </w:r>
      <w:r w:rsidRPr="000F25D4">
        <w:rPr>
          <w:rFonts w:ascii="Arial" w:hAnsi="Arial" w:cs="Arial"/>
          <w:sz w:val="24"/>
        </w:rPr>
        <w:t>.</w:t>
      </w:r>
    </w:p>
    <w:p w:rsidR="000F25D4" w:rsidRPr="000F25D4" w:rsidRDefault="000F25D4" w:rsidP="00820506">
      <w:pPr>
        <w:autoSpaceDE w:val="0"/>
        <w:autoSpaceDN w:val="0"/>
        <w:adjustRightInd w:val="0"/>
        <w:spacing w:after="0"/>
        <w:jc w:val="both"/>
        <w:rPr>
          <w:rFonts w:ascii="Arial" w:hAnsi="Arial" w:cs="Arial"/>
          <w:iCs/>
          <w:sz w:val="28"/>
          <w:szCs w:val="24"/>
        </w:rPr>
      </w:pPr>
    </w:p>
    <w:p w:rsidR="000F25D4" w:rsidRPr="000F25D4" w:rsidRDefault="000F25D4" w:rsidP="000F25D4">
      <w:pPr>
        <w:pStyle w:val="Prrafodelista"/>
        <w:numPr>
          <w:ilvl w:val="0"/>
          <w:numId w:val="2"/>
        </w:numPr>
        <w:autoSpaceDE w:val="0"/>
        <w:autoSpaceDN w:val="0"/>
        <w:adjustRightInd w:val="0"/>
        <w:spacing w:after="0" w:line="240" w:lineRule="auto"/>
        <w:rPr>
          <w:rFonts w:ascii="Arial" w:hAnsi="Arial" w:cs="Arial"/>
          <w:sz w:val="24"/>
        </w:rPr>
      </w:pPr>
      <w:r w:rsidRPr="000F25D4">
        <w:rPr>
          <w:rFonts w:ascii="Arial" w:hAnsi="Arial" w:cs="Arial"/>
          <w:sz w:val="24"/>
        </w:rPr>
        <w:t>La segunda generación se desarrolló durante 1</w:t>
      </w:r>
      <w:r w:rsidRPr="000F25D4">
        <w:rPr>
          <w:rFonts w:ascii="Arial" w:hAnsi="Arial" w:cs="Arial"/>
          <w:sz w:val="24"/>
        </w:rPr>
        <w:t xml:space="preserve">960 a 1985 y se caracterizó por </w:t>
      </w:r>
      <w:r w:rsidRPr="000F25D4">
        <w:rPr>
          <w:rFonts w:ascii="Arial" w:hAnsi="Arial" w:cs="Arial"/>
          <w:sz w:val="24"/>
        </w:rPr>
        <w:t>el uso del videograbador y del televisor.</w:t>
      </w:r>
    </w:p>
    <w:p w:rsidR="000F25D4" w:rsidRPr="000F25D4" w:rsidRDefault="000F25D4" w:rsidP="000F25D4">
      <w:pPr>
        <w:autoSpaceDE w:val="0"/>
        <w:autoSpaceDN w:val="0"/>
        <w:adjustRightInd w:val="0"/>
        <w:spacing w:after="0" w:line="240" w:lineRule="auto"/>
        <w:rPr>
          <w:rFonts w:ascii="Arial" w:hAnsi="Arial" w:cs="Arial"/>
          <w:sz w:val="24"/>
        </w:rPr>
      </w:pPr>
    </w:p>
    <w:p w:rsidR="000F25D4" w:rsidRPr="000F25D4" w:rsidRDefault="000F25D4" w:rsidP="000F25D4">
      <w:pPr>
        <w:pStyle w:val="Prrafodelista"/>
        <w:numPr>
          <w:ilvl w:val="0"/>
          <w:numId w:val="2"/>
        </w:numPr>
        <w:autoSpaceDE w:val="0"/>
        <w:autoSpaceDN w:val="0"/>
        <w:adjustRightInd w:val="0"/>
        <w:spacing w:after="0" w:line="240" w:lineRule="auto"/>
        <w:rPr>
          <w:rFonts w:ascii="Arial" w:hAnsi="Arial" w:cs="Arial"/>
          <w:sz w:val="24"/>
        </w:rPr>
      </w:pPr>
      <w:r w:rsidRPr="000F25D4">
        <w:rPr>
          <w:rFonts w:ascii="Arial" w:hAnsi="Arial" w:cs="Arial"/>
          <w:sz w:val="24"/>
        </w:rPr>
        <w:t xml:space="preserve">La tercera generación (1985 a 1995) integró </w:t>
      </w:r>
      <w:r w:rsidRPr="000F25D4">
        <w:rPr>
          <w:rFonts w:ascii="Arial" w:hAnsi="Arial" w:cs="Arial"/>
          <w:sz w:val="24"/>
        </w:rPr>
        <w:t xml:space="preserve">el computador, la Internet y el </w:t>
      </w:r>
      <w:r w:rsidRPr="000F25D4">
        <w:rPr>
          <w:rFonts w:ascii="Arial" w:hAnsi="Arial" w:cs="Arial"/>
          <w:sz w:val="24"/>
        </w:rPr>
        <w:t>uso de videoconferencia de dos vías.</w:t>
      </w:r>
    </w:p>
    <w:p w:rsidR="000F25D4" w:rsidRPr="000F25D4" w:rsidRDefault="000F25D4" w:rsidP="000F25D4">
      <w:pPr>
        <w:autoSpaceDE w:val="0"/>
        <w:autoSpaceDN w:val="0"/>
        <w:adjustRightInd w:val="0"/>
        <w:spacing w:after="0" w:line="240" w:lineRule="auto"/>
        <w:rPr>
          <w:rFonts w:ascii="Arial" w:hAnsi="Arial" w:cs="Arial"/>
          <w:sz w:val="24"/>
        </w:rPr>
      </w:pPr>
    </w:p>
    <w:p w:rsidR="000F25D4" w:rsidRDefault="000F25D4" w:rsidP="000F25D4">
      <w:pPr>
        <w:pStyle w:val="Prrafodelista"/>
        <w:numPr>
          <w:ilvl w:val="0"/>
          <w:numId w:val="2"/>
        </w:numPr>
        <w:autoSpaceDE w:val="0"/>
        <w:autoSpaceDN w:val="0"/>
        <w:adjustRightInd w:val="0"/>
        <w:spacing w:after="0" w:line="240" w:lineRule="auto"/>
        <w:rPr>
          <w:rFonts w:ascii="Arial" w:hAnsi="Arial" w:cs="Arial"/>
          <w:sz w:val="24"/>
        </w:rPr>
      </w:pPr>
      <w:r w:rsidRPr="000F25D4">
        <w:rPr>
          <w:rFonts w:ascii="Arial" w:hAnsi="Arial" w:cs="Arial"/>
          <w:sz w:val="24"/>
        </w:rPr>
        <w:t>La cuarta y actual generación, 1995 al 2005 a</w:t>
      </w:r>
      <w:r w:rsidRPr="000F25D4">
        <w:rPr>
          <w:rFonts w:ascii="Arial" w:hAnsi="Arial" w:cs="Arial"/>
          <w:sz w:val="24"/>
        </w:rPr>
        <w:t xml:space="preserve">proximadamente, ha incrementado </w:t>
      </w:r>
      <w:r w:rsidRPr="000F25D4">
        <w:rPr>
          <w:rFonts w:ascii="Arial" w:hAnsi="Arial" w:cs="Arial"/>
          <w:sz w:val="24"/>
        </w:rPr>
        <w:t>sustancialmente la interacción.</w:t>
      </w:r>
    </w:p>
    <w:p w:rsidR="000F25D4" w:rsidRPr="000F25D4" w:rsidRDefault="000F25D4" w:rsidP="000F25D4">
      <w:pPr>
        <w:pStyle w:val="Prrafodelista"/>
        <w:rPr>
          <w:rFonts w:ascii="Arial" w:hAnsi="Arial" w:cs="Arial"/>
          <w:sz w:val="24"/>
        </w:rPr>
      </w:pPr>
    </w:p>
    <w:p w:rsidR="000F25D4" w:rsidRPr="00CB2F9D" w:rsidRDefault="00CB2F9D" w:rsidP="00CB2F9D">
      <w:pPr>
        <w:autoSpaceDE w:val="0"/>
        <w:autoSpaceDN w:val="0"/>
        <w:adjustRightInd w:val="0"/>
        <w:spacing w:after="0"/>
        <w:rPr>
          <w:rFonts w:ascii="Arial" w:hAnsi="Arial" w:cs="Arial"/>
          <w:sz w:val="24"/>
          <w:szCs w:val="24"/>
        </w:rPr>
      </w:pPr>
      <w:r w:rsidRPr="00CB2F9D">
        <w:rPr>
          <w:rFonts w:ascii="Arial" w:hAnsi="Arial" w:cs="Arial"/>
          <w:sz w:val="24"/>
          <w:szCs w:val="24"/>
        </w:rPr>
        <w:t xml:space="preserve">Para la preparación de los cursos es indispensable considerar 5 fases, de acuerdo con </w:t>
      </w:r>
      <w:r w:rsidRPr="00CB2F9D">
        <w:rPr>
          <w:rFonts w:ascii="Arial" w:hAnsi="Arial" w:cs="Arial"/>
          <w:sz w:val="24"/>
          <w:szCs w:val="24"/>
        </w:rPr>
        <w:t xml:space="preserve">Moore &amp; </w:t>
      </w:r>
      <w:proofErr w:type="spellStart"/>
      <w:r w:rsidRPr="00CB2F9D">
        <w:rPr>
          <w:rFonts w:ascii="Arial" w:hAnsi="Arial" w:cs="Arial"/>
          <w:sz w:val="24"/>
          <w:szCs w:val="24"/>
        </w:rPr>
        <w:t>Kearsley</w:t>
      </w:r>
      <w:proofErr w:type="spellEnd"/>
      <w:r w:rsidRPr="00CB2F9D">
        <w:rPr>
          <w:rFonts w:ascii="Arial" w:hAnsi="Arial" w:cs="Arial"/>
          <w:sz w:val="24"/>
          <w:szCs w:val="24"/>
        </w:rPr>
        <w:t>:</w:t>
      </w:r>
    </w:p>
    <w:p w:rsidR="00CB2F9D" w:rsidRPr="00CB2F9D" w:rsidRDefault="00CB2F9D" w:rsidP="00CB2F9D">
      <w:pPr>
        <w:autoSpaceDE w:val="0"/>
        <w:autoSpaceDN w:val="0"/>
        <w:adjustRightInd w:val="0"/>
        <w:spacing w:after="0"/>
        <w:rPr>
          <w:rFonts w:ascii="Arial" w:hAnsi="Arial" w:cs="Arial"/>
          <w:sz w:val="24"/>
          <w:szCs w:val="24"/>
        </w:rPr>
      </w:pPr>
    </w:p>
    <w:p w:rsidR="00CB2F9D" w:rsidRPr="00CB2F9D" w:rsidRDefault="00CB2F9D" w:rsidP="00CB2F9D">
      <w:pPr>
        <w:pStyle w:val="Prrafodelista"/>
        <w:numPr>
          <w:ilvl w:val="0"/>
          <w:numId w:val="3"/>
        </w:numPr>
        <w:autoSpaceDE w:val="0"/>
        <w:autoSpaceDN w:val="0"/>
        <w:adjustRightInd w:val="0"/>
        <w:spacing w:after="0"/>
        <w:rPr>
          <w:rFonts w:ascii="Arial" w:hAnsi="Arial" w:cs="Arial"/>
          <w:sz w:val="24"/>
          <w:szCs w:val="24"/>
        </w:rPr>
      </w:pPr>
      <w:r w:rsidRPr="00CB2F9D">
        <w:rPr>
          <w:rFonts w:ascii="Arial" w:hAnsi="Arial" w:cs="Arial"/>
          <w:sz w:val="24"/>
          <w:szCs w:val="24"/>
        </w:rPr>
        <w:t>Análisis, donde las habilidades específicas necesarias para la tarea son analizadas.</w:t>
      </w:r>
    </w:p>
    <w:p w:rsidR="00CB2F9D" w:rsidRPr="00CB2F9D" w:rsidRDefault="00CB2F9D" w:rsidP="00CB2F9D">
      <w:pPr>
        <w:pStyle w:val="Prrafodelista"/>
        <w:numPr>
          <w:ilvl w:val="0"/>
          <w:numId w:val="3"/>
        </w:numPr>
        <w:autoSpaceDE w:val="0"/>
        <w:autoSpaceDN w:val="0"/>
        <w:adjustRightInd w:val="0"/>
        <w:spacing w:after="0"/>
        <w:rPr>
          <w:rFonts w:ascii="Arial" w:hAnsi="Arial" w:cs="Arial"/>
          <w:sz w:val="24"/>
          <w:szCs w:val="24"/>
        </w:rPr>
      </w:pPr>
      <w:r w:rsidRPr="00CB2F9D">
        <w:rPr>
          <w:rFonts w:ascii="Arial" w:hAnsi="Arial" w:cs="Arial"/>
          <w:sz w:val="24"/>
          <w:szCs w:val="24"/>
        </w:rPr>
        <w:t>Diseño, donde los objetivos y metas son formulados y el formato es definido.</w:t>
      </w:r>
    </w:p>
    <w:p w:rsidR="00CB2F9D" w:rsidRPr="00CB2F9D" w:rsidRDefault="00CB2F9D" w:rsidP="00CB2F9D">
      <w:pPr>
        <w:pStyle w:val="Prrafodelista"/>
        <w:numPr>
          <w:ilvl w:val="0"/>
          <w:numId w:val="3"/>
        </w:numPr>
        <w:autoSpaceDE w:val="0"/>
        <w:autoSpaceDN w:val="0"/>
        <w:adjustRightInd w:val="0"/>
        <w:spacing w:after="0"/>
        <w:rPr>
          <w:rFonts w:ascii="Arial" w:hAnsi="Arial" w:cs="Arial"/>
          <w:sz w:val="24"/>
          <w:szCs w:val="24"/>
        </w:rPr>
      </w:pPr>
      <w:r w:rsidRPr="00CB2F9D">
        <w:rPr>
          <w:rFonts w:ascii="Arial" w:hAnsi="Arial" w:cs="Arial"/>
          <w:sz w:val="24"/>
          <w:szCs w:val="24"/>
        </w:rPr>
        <w:t>Estado de desarrollo, donde los materiale</w:t>
      </w:r>
      <w:r w:rsidRPr="00CB2F9D">
        <w:rPr>
          <w:rFonts w:ascii="Arial" w:hAnsi="Arial" w:cs="Arial"/>
          <w:sz w:val="24"/>
          <w:szCs w:val="24"/>
        </w:rPr>
        <w:t xml:space="preserve">s de aprendizaje son generados, </w:t>
      </w:r>
      <w:r w:rsidRPr="00CB2F9D">
        <w:rPr>
          <w:rFonts w:ascii="Arial" w:hAnsi="Arial" w:cs="Arial"/>
          <w:sz w:val="24"/>
          <w:szCs w:val="24"/>
        </w:rPr>
        <w:t>evaluados y los docentes son capacitados.</w:t>
      </w:r>
    </w:p>
    <w:p w:rsidR="00CB2F9D" w:rsidRPr="00CB2F9D" w:rsidRDefault="00CB2F9D" w:rsidP="00CB2F9D">
      <w:pPr>
        <w:pStyle w:val="Prrafodelista"/>
        <w:numPr>
          <w:ilvl w:val="0"/>
          <w:numId w:val="3"/>
        </w:numPr>
        <w:autoSpaceDE w:val="0"/>
        <w:autoSpaceDN w:val="0"/>
        <w:adjustRightInd w:val="0"/>
        <w:spacing w:after="0"/>
        <w:rPr>
          <w:rFonts w:ascii="Arial" w:hAnsi="Arial" w:cs="Arial"/>
          <w:sz w:val="24"/>
          <w:szCs w:val="24"/>
        </w:rPr>
      </w:pPr>
      <w:r w:rsidRPr="00CB2F9D">
        <w:rPr>
          <w:rFonts w:ascii="Arial" w:hAnsi="Arial" w:cs="Arial"/>
          <w:sz w:val="24"/>
          <w:szCs w:val="24"/>
        </w:rPr>
        <w:t>Implementación, en esta fase es donde el curso comienza en forma oficial.</w:t>
      </w:r>
    </w:p>
    <w:p w:rsidR="00CB2F9D" w:rsidRDefault="00CB2F9D" w:rsidP="00CB2F9D">
      <w:pPr>
        <w:pStyle w:val="Prrafodelista"/>
        <w:numPr>
          <w:ilvl w:val="0"/>
          <w:numId w:val="3"/>
        </w:numPr>
        <w:autoSpaceDE w:val="0"/>
        <w:autoSpaceDN w:val="0"/>
        <w:adjustRightInd w:val="0"/>
        <w:spacing w:after="0"/>
        <w:rPr>
          <w:rFonts w:ascii="Arial" w:hAnsi="Arial" w:cs="Arial"/>
          <w:sz w:val="24"/>
          <w:szCs w:val="24"/>
        </w:rPr>
      </w:pPr>
      <w:r w:rsidRPr="00CB2F9D">
        <w:rPr>
          <w:rFonts w:ascii="Arial" w:hAnsi="Arial" w:cs="Arial"/>
          <w:sz w:val="24"/>
          <w:szCs w:val="24"/>
        </w:rPr>
        <w:t>Evaluación, se utiliza para evaluar la efectividad d</w:t>
      </w:r>
      <w:r w:rsidRPr="00CB2F9D">
        <w:rPr>
          <w:rFonts w:ascii="Arial" w:hAnsi="Arial" w:cs="Arial"/>
          <w:sz w:val="24"/>
          <w:szCs w:val="24"/>
        </w:rPr>
        <w:t xml:space="preserve">e los materiales de instrucción </w:t>
      </w:r>
      <w:r w:rsidRPr="00CB2F9D">
        <w:rPr>
          <w:rFonts w:ascii="Arial" w:hAnsi="Arial" w:cs="Arial"/>
          <w:sz w:val="24"/>
          <w:szCs w:val="24"/>
        </w:rPr>
        <w:t>utilizados</w:t>
      </w:r>
    </w:p>
    <w:p w:rsidR="00CB2F9D" w:rsidRDefault="00CB2F9D" w:rsidP="00CB2F9D">
      <w:pPr>
        <w:autoSpaceDE w:val="0"/>
        <w:autoSpaceDN w:val="0"/>
        <w:adjustRightInd w:val="0"/>
        <w:spacing w:after="0"/>
        <w:rPr>
          <w:rFonts w:ascii="Arial" w:hAnsi="Arial" w:cs="Arial"/>
          <w:sz w:val="24"/>
          <w:szCs w:val="24"/>
        </w:rPr>
      </w:pPr>
    </w:p>
    <w:p w:rsidR="00CB2F9D" w:rsidRDefault="00CB2F9D" w:rsidP="00CB2F9D">
      <w:pPr>
        <w:autoSpaceDE w:val="0"/>
        <w:autoSpaceDN w:val="0"/>
        <w:adjustRightInd w:val="0"/>
        <w:spacing w:after="0"/>
        <w:rPr>
          <w:rFonts w:ascii="Arial" w:hAnsi="Arial" w:cs="Arial"/>
          <w:sz w:val="24"/>
          <w:szCs w:val="24"/>
        </w:rPr>
      </w:pPr>
      <w:r>
        <w:rPr>
          <w:rFonts w:ascii="Arial" w:hAnsi="Arial" w:cs="Arial"/>
          <w:sz w:val="24"/>
          <w:szCs w:val="24"/>
        </w:rPr>
        <w:t>Tras la entrega de la fotonovela, equipo tuvo muchos problemas en la presentación lo que afecto bastante a nuestra calificación.</w:t>
      </w:r>
    </w:p>
    <w:p w:rsidR="00CB2F9D" w:rsidRPr="00CB2F9D" w:rsidRDefault="00CB2F9D" w:rsidP="00CB2F9D">
      <w:pPr>
        <w:autoSpaceDE w:val="0"/>
        <w:autoSpaceDN w:val="0"/>
        <w:adjustRightInd w:val="0"/>
        <w:spacing w:after="0"/>
        <w:rPr>
          <w:rFonts w:ascii="Arial" w:hAnsi="Arial" w:cs="Arial"/>
          <w:sz w:val="24"/>
          <w:szCs w:val="24"/>
        </w:rPr>
      </w:pPr>
    </w:p>
    <w:p w:rsidR="00CB2F9D" w:rsidRDefault="00CB2F9D" w:rsidP="00CB2F9D">
      <w:pPr>
        <w:autoSpaceDE w:val="0"/>
        <w:autoSpaceDN w:val="0"/>
        <w:adjustRightInd w:val="0"/>
        <w:spacing w:after="0"/>
        <w:rPr>
          <w:rFonts w:ascii="Arial" w:hAnsi="Arial" w:cs="Arial"/>
          <w:sz w:val="24"/>
          <w:szCs w:val="24"/>
        </w:rPr>
      </w:pPr>
    </w:p>
    <w:p w:rsidR="00CB2F9D" w:rsidRPr="00CB2F9D" w:rsidRDefault="00CB2F9D" w:rsidP="00CB2F9D">
      <w:pPr>
        <w:autoSpaceDE w:val="0"/>
        <w:autoSpaceDN w:val="0"/>
        <w:adjustRightInd w:val="0"/>
        <w:spacing w:after="0"/>
        <w:jc w:val="center"/>
        <w:rPr>
          <w:rFonts w:ascii="Arial" w:hAnsi="Arial" w:cs="Arial"/>
          <w:b/>
          <w:sz w:val="28"/>
          <w:szCs w:val="24"/>
        </w:rPr>
      </w:pPr>
      <w:r w:rsidRPr="00CB2F9D">
        <w:rPr>
          <w:rFonts w:ascii="Arial" w:hAnsi="Arial" w:cs="Arial"/>
          <w:b/>
          <w:sz w:val="28"/>
          <w:szCs w:val="24"/>
        </w:rPr>
        <w:t>SESIÓN #3</w:t>
      </w:r>
    </w:p>
    <w:p w:rsidR="00CB2F9D" w:rsidRDefault="00CB2F9D" w:rsidP="00CB2F9D">
      <w:pPr>
        <w:autoSpaceDE w:val="0"/>
        <w:autoSpaceDN w:val="0"/>
        <w:adjustRightInd w:val="0"/>
        <w:spacing w:after="0"/>
        <w:jc w:val="center"/>
        <w:rPr>
          <w:rFonts w:ascii="Arial" w:hAnsi="Arial" w:cs="Arial"/>
          <w:sz w:val="24"/>
          <w:szCs w:val="24"/>
        </w:rPr>
      </w:pPr>
    </w:p>
    <w:p w:rsidR="00CB2F9D" w:rsidRDefault="00CB2F9D" w:rsidP="00CB2F9D">
      <w:pPr>
        <w:autoSpaceDE w:val="0"/>
        <w:autoSpaceDN w:val="0"/>
        <w:adjustRightInd w:val="0"/>
        <w:spacing w:after="0"/>
        <w:jc w:val="both"/>
        <w:rPr>
          <w:rFonts w:ascii="Arial" w:hAnsi="Arial" w:cs="Arial"/>
          <w:sz w:val="24"/>
          <w:szCs w:val="24"/>
        </w:rPr>
      </w:pPr>
      <w:r>
        <w:rPr>
          <w:rFonts w:ascii="Arial" w:hAnsi="Arial" w:cs="Arial"/>
          <w:sz w:val="24"/>
          <w:szCs w:val="24"/>
        </w:rPr>
        <w:t xml:space="preserve">Durante esta sesión se vio la reflexión “La Vasija Agrietada”, la cual me mostro que no importa los defectos que yo considere en mí, porque esos defectos podrán ayudar a otras personas en lo que ellas no sean buenas. </w:t>
      </w:r>
    </w:p>
    <w:p w:rsidR="00CB2F9D" w:rsidRDefault="00CB2F9D" w:rsidP="00CB2F9D">
      <w:pPr>
        <w:autoSpaceDE w:val="0"/>
        <w:autoSpaceDN w:val="0"/>
        <w:adjustRightInd w:val="0"/>
        <w:spacing w:after="0"/>
        <w:jc w:val="both"/>
        <w:rPr>
          <w:rFonts w:ascii="Arial" w:hAnsi="Arial" w:cs="Arial"/>
          <w:sz w:val="24"/>
          <w:szCs w:val="24"/>
        </w:rPr>
      </w:pPr>
    </w:p>
    <w:p w:rsidR="00CB2F9D" w:rsidRDefault="00CB2F9D" w:rsidP="00CB2F9D">
      <w:pPr>
        <w:autoSpaceDE w:val="0"/>
        <w:autoSpaceDN w:val="0"/>
        <w:adjustRightInd w:val="0"/>
        <w:spacing w:after="0"/>
        <w:jc w:val="both"/>
        <w:rPr>
          <w:rFonts w:ascii="Arial" w:hAnsi="Arial" w:cs="Arial"/>
          <w:sz w:val="24"/>
          <w:szCs w:val="24"/>
        </w:rPr>
      </w:pPr>
      <w:r>
        <w:rPr>
          <w:rFonts w:ascii="Arial" w:hAnsi="Arial" w:cs="Arial"/>
          <w:sz w:val="24"/>
          <w:szCs w:val="24"/>
        </w:rPr>
        <w:t>El tema a desarrollar fue “los componentes de la educación a distancia” donde rescato el aprendizaje de que el estudiante, el docente, la comunicación a través de los medios y la organización son parte elemental de e</w:t>
      </w:r>
      <w:r w:rsidR="00756B12">
        <w:rPr>
          <w:rFonts w:ascii="Arial" w:hAnsi="Arial" w:cs="Arial"/>
          <w:sz w:val="24"/>
          <w:szCs w:val="24"/>
        </w:rPr>
        <w:t xml:space="preserve">sta modalidad de enseñanza, ya que de ellos dependerá de la calidad de los programas académicos de la </w:t>
      </w:r>
      <w:proofErr w:type="spellStart"/>
      <w:r w:rsidR="00756B12">
        <w:rPr>
          <w:rFonts w:ascii="Arial" w:hAnsi="Arial" w:cs="Arial"/>
          <w:sz w:val="24"/>
          <w:szCs w:val="24"/>
        </w:rPr>
        <w:t>EaD</w:t>
      </w:r>
      <w:proofErr w:type="spellEnd"/>
      <w:r w:rsidR="00756B12">
        <w:rPr>
          <w:rFonts w:ascii="Arial" w:hAnsi="Arial" w:cs="Arial"/>
          <w:sz w:val="24"/>
          <w:szCs w:val="24"/>
        </w:rPr>
        <w:t xml:space="preserve">. </w:t>
      </w:r>
    </w:p>
    <w:p w:rsidR="00756B12" w:rsidRDefault="00756B12" w:rsidP="00CB2F9D">
      <w:pPr>
        <w:autoSpaceDE w:val="0"/>
        <w:autoSpaceDN w:val="0"/>
        <w:adjustRightInd w:val="0"/>
        <w:spacing w:after="0"/>
        <w:jc w:val="both"/>
        <w:rPr>
          <w:rFonts w:ascii="Arial" w:hAnsi="Arial" w:cs="Arial"/>
          <w:sz w:val="24"/>
          <w:szCs w:val="24"/>
        </w:rPr>
      </w:pPr>
    </w:p>
    <w:p w:rsidR="00756B12" w:rsidRDefault="00756B12" w:rsidP="00CB2F9D">
      <w:pPr>
        <w:autoSpaceDE w:val="0"/>
        <w:autoSpaceDN w:val="0"/>
        <w:adjustRightInd w:val="0"/>
        <w:spacing w:after="0"/>
        <w:jc w:val="both"/>
        <w:rPr>
          <w:rFonts w:ascii="Arial" w:hAnsi="Arial" w:cs="Arial"/>
          <w:sz w:val="24"/>
          <w:szCs w:val="24"/>
        </w:rPr>
      </w:pPr>
      <w:r>
        <w:rPr>
          <w:rFonts w:ascii="Arial" w:hAnsi="Arial" w:cs="Arial"/>
          <w:sz w:val="24"/>
          <w:szCs w:val="24"/>
        </w:rPr>
        <w:t xml:space="preserve">Por otra parte, también se desarrolló el tema de “Plataformas de Educación a Distancia” donde los estándares son una parte fundamental para los programas académicos pues tienen que adaptarse a cualquier sistema educativo. Los costos que esta genera pueden ser pocos o muchos, pues existen páginas de código abierto que son gratuita. </w:t>
      </w:r>
    </w:p>
    <w:p w:rsidR="00CB2F9D" w:rsidRDefault="00CB2F9D" w:rsidP="00CB2F9D">
      <w:pPr>
        <w:autoSpaceDE w:val="0"/>
        <w:autoSpaceDN w:val="0"/>
        <w:adjustRightInd w:val="0"/>
        <w:spacing w:after="0"/>
        <w:jc w:val="both"/>
        <w:rPr>
          <w:rFonts w:ascii="Arial" w:hAnsi="Arial" w:cs="Arial"/>
          <w:sz w:val="24"/>
          <w:szCs w:val="24"/>
        </w:rPr>
      </w:pPr>
    </w:p>
    <w:p w:rsidR="00756B12" w:rsidRDefault="00756B12" w:rsidP="00CB2F9D">
      <w:pPr>
        <w:autoSpaceDE w:val="0"/>
        <w:autoSpaceDN w:val="0"/>
        <w:adjustRightInd w:val="0"/>
        <w:spacing w:after="0"/>
        <w:jc w:val="both"/>
        <w:rPr>
          <w:rFonts w:ascii="Arial" w:hAnsi="Arial" w:cs="Arial"/>
          <w:sz w:val="24"/>
          <w:szCs w:val="24"/>
        </w:rPr>
      </w:pPr>
      <w:r>
        <w:rPr>
          <w:rFonts w:ascii="Arial" w:hAnsi="Arial" w:cs="Arial"/>
          <w:sz w:val="24"/>
          <w:szCs w:val="24"/>
        </w:rPr>
        <w:t xml:space="preserve">En esta sesión se desarrolló el proyecto “PECHACUCHA” donde los compañeros de cada equipo pasaban a exponer un tema a través de imágenes estáticas con una duración de 20 segundos cada una. </w:t>
      </w:r>
    </w:p>
    <w:p w:rsidR="00756B12" w:rsidRDefault="00756B12" w:rsidP="00CB2F9D">
      <w:pPr>
        <w:autoSpaceDE w:val="0"/>
        <w:autoSpaceDN w:val="0"/>
        <w:adjustRightInd w:val="0"/>
        <w:spacing w:after="0"/>
        <w:jc w:val="both"/>
        <w:rPr>
          <w:rFonts w:ascii="Arial" w:hAnsi="Arial" w:cs="Arial"/>
          <w:sz w:val="24"/>
          <w:szCs w:val="24"/>
        </w:rPr>
      </w:pPr>
    </w:p>
    <w:p w:rsidR="00756B12" w:rsidRDefault="00756B12" w:rsidP="00CB2F9D">
      <w:pPr>
        <w:autoSpaceDE w:val="0"/>
        <w:autoSpaceDN w:val="0"/>
        <w:adjustRightInd w:val="0"/>
        <w:spacing w:after="0"/>
        <w:jc w:val="both"/>
        <w:rPr>
          <w:rFonts w:ascii="Arial" w:hAnsi="Arial" w:cs="Arial"/>
          <w:sz w:val="24"/>
          <w:szCs w:val="24"/>
        </w:rPr>
      </w:pPr>
    </w:p>
    <w:p w:rsidR="00756B12" w:rsidRDefault="00756B12" w:rsidP="00756B12">
      <w:pPr>
        <w:autoSpaceDE w:val="0"/>
        <w:autoSpaceDN w:val="0"/>
        <w:adjustRightInd w:val="0"/>
        <w:spacing w:after="0"/>
        <w:jc w:val="center"/>
        <w:rPr>
          <w:rFonts w:ascii="Arial" w:hAnsi="Arial" w:cs="Arial"/>
          <w:b/>
          <w:sz w:val="28"/>
          <w:szCs w:val="24"/>
        </w:rPr>
      </w:pPr>
      <w:r w:rsidRPr="00756B12">
        <w:rPr>
          <w:rFonts w:ascii="Arial" w:hAnsi="Arial" w:cs="Arial"/>
          <w:b/>
          <w:sz w:val="28"/>
          <w:szCs w:val="24"/>
        </w:rPr>
        <w:t xml:space="preserve">SESIÓN #4 </w:t>
      </w:r>
    </w:p>
    <w:p w:rsidR="00756B12" w:rsidRDefault="00756B12" w:rsidP="00756B12">
      <w:pPr>
        <w:autoSpaceDE w:val="0"/>
        <w:autoSpaceDN w:val="0"/>
        <w:adjustRightInd w:val="0"/>
        <w:spacing w:after="0"/>
        <w:jc w:val="center"/>
        <w:rPr>
          <w:rFonts w:ascii="Arial" w:hAnsi="Arial" w:cs="Arial"/>
          <w:b/>
          <w:sz w:val="28"/>
          <w:szCs w:val="24"/>
        </w:rPr>
      </w:pPr>
    </w:p>
    <w:p w:rsidR="00756B12" w:rsidRDefault="004E17F9" w:rsidP="00756B12">
      <w:pPr>
        <w:autoSpaceDE w:val="0"/>
        <w:autoSpaceDN w:val="0"/>
        <w:adjustRightInd w:val="0"/>
        <w:spacing w:after="0"/>
        <w:jc w:val="both"/>
        <w:rPr>
          <w:rFonts w:ascii="Arial" w:hAnsi="Arial" w:cs="Arial"/>
          <w:sz w:val="28"/>
          <w:szCs w:val="24"/>
        </w:rPr>
      </w:pPr>
      <w:r w:rsidRPr="004E17F9">
        <w:rPr>
          <w:rFonts w:ascii="Arial" w:hAnsi="Arial" w:cs="Arial"/>
          <w:sz w:val="28"/>
          <w:szCs w:val="24"/>
        </w:rPr>
        <w:t xml:space="preserve">Durante el desarrollo de la sesión cuatro vimos la reflexión “El maestro y el escorpión”  </w:t>
      </w:r>
      <w:r>
        <w:rPr>
          <w:rFonts w:ascii="Arial" w:hAnsi="Arial" w:cs="Arial"/>
          <w:sz w:val="28"/>
          <w:szCs w:val="24"/>
        </w:rPr>
        <w:t xml:space="preserve">dando lugar a que no importara nuestra manera de actuar </w:t>
      </w:r>
      <w:r w:rsidR="005A7534">
        <w:rPr>
          <w:rFonts w:ascii="Arial" w:hAnsi="Arial" w:cs="Arial"/>
          <w:sz w:val="28"/>
          <w:szCs w:val="24"/>
        </w:rPr>
        <w:t xml:space="preserve">siempre y cuando nosotros queramos </w:t>
      </w:r>
      <w:r w:rsidR="00DD1C15">
        <w:rPr>
          <w:rFonts w:ascii="Arial" w:hAnsi="Arial" w:cs="Arial"/>
          <w:sz w:val="28"/>
          <w:szCs w:val="24"/>
        </w:rPr>
        <w:t xml:space="preserve"> hacer. </w:t>
      </w:r>
    </w:p>
    <w:p w:rsidR="00DD1C15" w:rsidRDefault="00DD1C15" w:rsidP="00756B12">
      <w:pPr>
        <w:autoSpaceDE w:val="0"/>
        <w:autoSpaceDN w:val="0"/>
        <w:adjustRightInd w:val="0"/>
        <w:spacing w:after="0"/>
        <w:jc w:val="both"/>
        <w:rPr>
          <w:rFonts w:ascii="Arial" w:hAnsi="Arial" w:cs="Arial"/>
          <w:sz w:val="28"/>
          <w:szCs w:val="24"/>
        </w:rPr>
      </w:pPr>
    </w:p>
    <w:p w:rsidR="00DD1C15" w:rsidRDefault="00DD1C15" w:rsidP="00756B12">
      <w:pPr>
        <w:autoSpaceDE w:val="0"/>
        <w:autoSpaceDN w:val="0"/>
        <w:adjustRightInd w:val="0"/>
        <w:spacing w:after="0"/>
        <w:jc w:val="both"/>
        <w:rPr>
          <w:rFonts w:ascii="Arial" w:hAnsi="Arial" w:cs="Arial"/>
          <w:sz w:val="28"/>
          <w:szCs w:val="24"/>
        </w:rPr>
      </w:pPr>
      <w:r>
        <w:rPr>
          <w:rFonts w:ascii="Arial" w:hAnsi="Arial" w:cs="Arial"/>
          <w:sz w:val="28"/>
          <w:szCs w:val="24"/>
        </w:rPr>
        <w:t xml:space="preserve">Se desarrolló el tema “Modelos institucionales de Educación a Distancia”  de cual puedo rescatar tres diferentes modelos “El modelo de enseñanza pública abierta y a distancia” el </w:t>
      </w:r>
      <w:r w:rsidR="005A7534">
        <w:rPr>
          <w:rFonts w:ascii="Arial" w:hAnsi="Arial" w:cs="Arial"/>
          <w:sz w:val="28"/>
          <w:szCs w:val="24"/>
        </w:rPr>
        <w:t xml:space="preserve">“modelo de agrupamiento” y el “modelo multimedia” </w:t>
      </w:r>
    </w:p>
    <w:p w:rsidR="00DD1C15" w:rsidRDefault="00DD1C15" w:rsidP="00756B12">
      <w:pPr>
        <w:autoSpaceDE w:val="0"/>
        <w:autoSpaceDN w:val="0"/>
        <w:adjustRightInd w:val="0"/>
        <w:spacing w:after="0"/>
        <w:jc w:val="both"/>
        <w:rPr>
          <w:rFonts w:ascii="Arial" w:hAnsi="Arial" w:cs="Arial"/>
          <w:sz w:val="28"/>
          <w:szCs w:val="24"/>
        </w:rPr>
      </w:pPr>
    </w:p>
    <w:p w:rsidR="005A7534" w:rsidRDefault="005A7534" w:rsidP="00756B12">
      <w:pPr>
        <w:autoSpaceDE w:val="0"/>
        <w:autoSpaceDN w:val="0"/>
        <w:adjustRightInd w:val="0"/>
        <w:spacing w:after="0"/>
        <w:jc w:val="both"/>
        <w:rPr>
          <w:rFonts w:ascii="Arial" w:hAnsi="Arial" w:cs="Arial"/>
          <w:sz w:val="28"/>
          <w:szCs w:val="24"/>
        </w:rPr>
      </w:pPr>
      <w:r>
        <w:rPr>
          <w:rFonts w:ascii="Arial" w:hAnsi="Arial" w:cs="Arial"/>
          <w:sz w:val="28"/>
          <w:szCs w:val="24"/>
        </w:rPr>
        <w:t xml:space="preserve">En eta sesión se elabora “La Revista” la cual hablo de tema anterior y se elaboraron artículos para desarrollarla. </w:t>
      </w:r>
    </w:p>
    <w:p w:rsidR="005A7534" w:rsidRDefault="005A7534" w:rsidP="00756B12">
      <w:pPr>
        <w:autoSpaceDE w:val="0"/>
        <w:autoSpaceDN w:val="0"/>
        <w:adjustRightInd w:val="0"/>
        <w:spacing w:after="0"/>
        <w:jc w:val="both"/>
        <w:rPr>
          <w:rFonts w:ascii="Arial" w:hAnsi="Arial" w:cs="Arial"/>
          <w:sz w:val="28"/>
          <w:szCs w:val="24"/>
        </w:rPr>
      </w:pPr>
    </w:p>
    <w:p w:rsidR="005A7534" w:rsidRDefault="005A7534" w:rsidP="00756B12">
      <w:pPr>
        <w:autoSpaceDE w:val="0"/>
        <w:autoSpaceDN w:val="0"/>
        <w:adjustRightInd w:val="0"/>
        <w:spacing w:after="0"/>
        <w:jc w:val="both"/>
        <w:rPr>
          <w:rFonts w:ascii="Arial" w:hAnsi="Arial" w:cs="Arial"/>
          <w:sz w:val="28"/>
          <w:szCs w:val="24"/>
        </w:rPr>
      </w:pPr>
      <w:r>
        <w:rPr>
          <w:rFonts w:ascii="Arial" w:hAnsi="Arial" w:cs="Arial"/>
          <w:sz w:val="28"/>
          <w:szCs w:val="24"/>
        </w:rPr>
        <w:t>Es esta sesión mi equipo obtuvo el mejor puntaje.</w:t>
      </w:r>
    </w:p>
    <w:p w:rsidR="005A7534" w:rsidRDefault="005A7534" w:rsidP="00756B12">
      <w:pPr>
        <w:autoSpaceDE w:val="0"/>
        <w:autoSpaceDN w:val="0"/>
        <w:adjustRightInd w:val="0"/>
        <w:spacing w:after="0"/>
        <w:jc w:val="both"/>
        <w:rPr>
          <w:rFonts w:ascii="Arial" w:hAnsi="Arial" w:cs="Arial"/>
          <w:sz w:val="28"/>
          <w:szCs w:val="24"/>
        </w:rPr>
      </w:pPr>
    </w:p>
    <w:p w:rsidR="005A7534" w:rsidRDefault="005A7534" w:rsidP="00756B12">
      <w:pPr>
        <w:autoSpaceDE w:val="0"/>
        <w:autoSpaceDN w:val="0"/>
        <w:adjustRightInd w:val="0"/>
        <w:spacing w:after="0"/>
        <w:jc w:val="both"/>
        <w:rPr>
          <w:rFonts w:ascii="Arial" w:hAnsi="Arial" w:cs="Arial"/>
          <w:sz w:val="28"/>
          <w:szCs w:val="24"/>
        </w:rPr>
      </w:pPr>
    </w:p>
    <w:p w:rsidR="005A7534" w:rsidRDefault="005A7534" w:rsidP="005A7534">
      <w:pPr>
        <w:autoSpaceDE w:val="0"/>
        <w:autoSpaceDN w:val="0"/>
        <w:adjustRightInd w:val="0"/>
        <w:spacing w:after="0"/>
        <w:jc w:val="center"/>
        <w:rPr>
          <w:rFonts w:ascii="Arial" w:hAnsi="Arial" w:cs="Arial"/>
          <w:b/>
          <w:sz w:val="32"/>
          <w:szCs w:val="24"/>
        </w:rPr>
      </w:pPr>
      <w:r w:rsidRPr="005A7534">
        <w:rPr>
          <w:rFonts w:ascii="Arial" w:hAnsi="Arial" w:cs="Arial"/>
          <w:b/>
          <w:sz w:val="32"/>
          <w:szCs w:val="24"/>
        </w:rPr>
        <w:t xml:space="preserve">CONCLUSIÓN </w:t>
      </w:r>
    </w:p>
    <w:p w:rsidR="005A7534" w:rsidRDefault="005A7534" w:rsidP="005A7534">
      <w:pPr>
        <w:autoSpaceDE w:val="0"/>
        <w:autoSpaceDN w:val="0"/>
        <w:adjustRightInd w:val="0"/>
        <w:spacing w:after="0"/>
        <w:jc w:val="center"/>
        <w:rPr>
          <w:rFonts w:ascii="Arial" w:hAnsi="Arial" w:cs="Arial"/>
          <w:b/>
          <w:sz w:val="32"/>
          <w:szCs w:val="24"/>
        </w:rPr>
      </w:pPr>
    </w:p>
    <w:p w:rsidR="005C2731" w:rsidRDefault="005A7534" w:rsidP="005A7534">
      <w:pPr>
        <w:autoSpaceDE w:val="0"/>
        <w:autoSpaceDN w:val="0"/>
        <w:adjustRightInd w:val="0"/>
        <w:spacing w:after="0"/>
        <w:jc w:val="both"/>
        <w:rPr>
          <w:rFonts w:ascii="Arial" w:hAnsi="Arial" w:cs="Arial"/>
          <w:sz w:val="32"/>
          <w:szCs w:val="24"/>
        </w:rPr>
      </w:pPr>
      <w:r>
        <w:rPr>
          <w:rFonts w:ascii="Arial" w:hAnsi="Arial" w:cs="Arial"/>
          <w:sz w:val="32"/>
          <w:szCs w:val="24"/>
        </w:rPr>
        <w:t xml:space="preserve">En lo particular, la Educación a Distancia </w:t>
      </w:r>
      <w:r w:rsidR="005C2731">
        <w:rPr>
          <w:rFonts w:ascii="Arial" w:hAnsi="Arial" w:cs="Arial"/>
          <w:sz w:val="32"/>
          <w:szCs w:val="24"/>
        </w:rPr>
        <w:t xml:space="preserve">es una modalidad en la que los docentes deberían recibir más conocimientos para la implementación de una educación para todas las personas. </w:t>
      </w:r>
    </w:p>
    <w:p w:rsidR="005C2731" w:rsidRDefault="005C2731" w:rsidP="005A7534">
      <w:pPr>
        <w:autoSpaceDE w:val="0"/>
        <w:autoSpaceDN w:val="0"/>
        <w:adjustRightInd w:val="0"/>
        <w:spacing w:after="0"/>
        <w:jc w:val="both"/>
        <w:rPr>
          <w:rFonts w:ascii="Arial" w:hAnsi="Arial" w:cs="Arial"/>
          <w:sz w:val="32"/>
          <w:szCs w:val="24"/>
        </w:rPr>
      </w:pPr>
    </w:p>
    <w:p w:rsidR="005A7534" w:rsidRPr="005A7534" w:rsidRDefault="005C2731" w:rsidP="005A7534">
      <w:pPr>
        <w:autoSpaceDE w:val="0"/>
        <w:autoSpaceDN w:val="0"/>
        <w:adjustRightInd w:val="0"/>
        <w:spacing w:after="0"/>
        <w:jc w:val="both"/>
        <w:rPr>
          <w:rFonts w:ascii="Arial" w:hAnsi="Arial" w:cs="Arial"/>
          <w:sz w:val="32"/>
          <w:szCs w:val="24"/>
        </w:rPr>
      </w:pPr>
      <w:r>
        <w:rPr>
          <w:rFonts w:ascii="Arial" w:hAnsi="Arial" w:cs="Arial"/>
          <w:sz w:val="32"/>
          <w:szCs w:val="24"/>
        </w:rPr>
        <w:t xml:space="preserve">Teniendo un auge de gran relevancia pues es una herramienta que permite una comunicación más “cercana” entre discente y docente. </w:t>
      </w:r>
      <w:bookmarkStart w:id="0" w:name="_GoBack"/>
      <w:bookmarkEnd w:id="0"/>
    </w:p>
    <w:p w:rsidR="00CB2F9D" w:rsidRPr="00CB2F9D" w:rsidRDefault="00CB2F9D" w:rsidP="00CB2F9D">
      <w:pPr>
        <w:autoSpaceDE w:val="0"/>
        <w:autoSpaceDN w:val="0"/>
        <w:adjustRightInd w:val="0"/>
        <w:spacing w:after="0"/>
        <w:jc w:val="both"/>
        <w:rPr>
          <w:rFonts w:ascii="Arial" w:hAnsi="Arial" w:cs="Arial"/>
          <w:sz w:val="24"/>
          <w:szCs w:val="24"/>
        </w:rPr>
      </w:pPr>
    </w:p>
    <w:sectPr w:rsidR="00CB2F9D" w:rsidRPr="00CB2F9D" w:rsidSect="003E3594">
      <w:pgSz w:w="12240" w:h="15840"/>
      <w:pgMar w:top="1417" w:right="1701" w:bottom="1417" w:left="1701"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F1530"/>
    <w:multiLevelType w:val="hybridMultilevel"/>
    <w:tmpl w:val="2EC6E46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0687C3D"/>
    <w:multiLevelType w:val="hybridMultilevel"/>
    <w:tmpl w:val="299ED5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F9542AB"/>
    <w:multiLevelType w:val="hybridMultilevel"/>
    <w:tmpl w:val="2EC6E46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41617DE"/>
    <w:multiLevelType w:val="hybridMultilevel"/>
    <w:tmpl w:val="2EC6E46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F9643A1"/>
    <w:multiLevelType w:val="hybridMultilevel"/>
    <w:tmpl w:val="8152A4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594"/>
    <w:rsid w:val="000A48D6"/>
    <w:rsid w:val="000F25D4"/>
    <w:rsid w:val="00143328"/>
    <w:rsid w:val="001E77AB"/>
    <w:rsid w:val="00326382"/>
    <w:rsid w:val="0036001E"/>
    <w:rsid w:val="003B3534"/>
    <w:rsid w:val="003E3594"/>
    <w:rsid w:val="00407779"/>
    <w:rsid w:val="004E17F9"/>
    <w:rsid w:val="005A7534"/>
    <w:rsid w:val="005C2731"/>
    <w:rsid w:val="00756B12"/>
    <w:rsid w:val="00820506"/>
    <w:rsid w:val="00AD0B8F"/>
    <w:rsid w:val="00B61F43"/>
    <w:rsid w:val="00CB2F9D"/>
    <w:rsid w:val="00D11AB2"/>
    <w:rsid w:val="00DD1C15"/>
    <w:rsid w:val="00E1008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600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001E"/>
    <w:rPr>
      <w:rFonts w:ascii="Tahoma" w:hAnsi="Tahoma" w:cs="Tahoma"/>
      <w:sz w:val="16"/>
      <w:szCs w:val="16"/>
    </w:rPr>
  </w:style>
  <w:style w:type="paragraph" w:styleId="Prrafodelista">
    <w:name w:val="List Paragraph"/>
    <w:basedOn w:val="Normal"/>
    <w:uiPriority w:val="34"/>
    <w:qFormat/>
    <w:rsid w:val="000F25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600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6001E"/>
    <w:rPr>
      <w:rFonts w:ascii="Tahoma" w:hAnsi="Tahoma" w:cs="Tahoma"/>
      <w:sz w:val="16"/>
      <w:szCs w:val="16"/>
    </w:rPr>
  </w:style>
  <w:style w:type="paragraph" w:styleId="Prrafodelista">
    <w:name w:val="List Paragraph"/>
    <w:basedOn w:val="Normal"/>
    <w:uiPriority w:val="34"/>
    <w:qFormat/>
    <w:rsid w:val="000F25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6</Pages>
  <Words>1252</Words>
  <Characters>6888</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MONZE</dc:creator>
  <cp:lastModifiedBy>MONZE</cp:lastModifiedBy>
  <cp:revision>8</cp:revision>
  <dcterms:created xsi:type="dcterms:W3CDTF">2015-09-17T20:30:00Z</dcterms:created>
  <dcterms:modified xsi:type="dcterms:W3CDTF">2015-09-17T23:15:00Z</dcterms:modified>
</cp:coreProperties>
</file>