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46F" w:rsidRPr="003B746F" w:rsidRDefault="003B746F" w:rsidP="003B746F">
      <w:pPr>
        <w:jc w:val="center"/>
        <w:rPr>
          <w:rFonts w:ascii="Arial" w:hAnsi="Arial" w:cs="Arial"/>
          <w:b/>
          <w:color w:val="FF0000"/>
          <w:sz w:val="32"/>
        </w:rPr>
      </w:pPr>
      <w:r w:rsidRPr="003B746F">
        <w:rPr>
          <w:rFonts w:ascii="Arial" w:hAnsi="Arial" w:cs="Arial"/>
          <w:b/>
          <w:color w:val="FF0000"/>
          <w:sz w:val="32"/>
        </w:rPr>
        <w:t>UNIVERSIDAD AUTÓNOMA DE TLAXCALA</w:t>
      </w:r>
    </w:p>
    <w:p w:rsidR="003B746F" w:rsidRDefault="003B746F" w:rsidP="003B746F">
      <w:pPr>
        <w:jc w:val="center"/>
        <w:rPr>
          <w:rFonts w:ascii="Arial" w:hAnsi="Arial" w:cs="Arial"/>
          <w:color w:val="FF0000"/>
          <w:sz w:val="24"/>
        </w:rPr>
      </w:pPr>
      <w:r>
        <w:rPr>
          <w:rFonts w:ascii="Arial" w:hAnsi="Arial" w:cs="Arial"/>
          <w:color w:val="FF0000"/>
          <w:sz w:val="24"/>
        </w:rPr>
        <w:t xml:space="preserve">FACULTAD DE CIENCIAS DE LA EDUCACIÓN </w:t>
      </w:r>
    </w:p>
    <w:p w:rsidR="003B746F" w:rsidRDefault="003B746F" w:rsidP="003B746F">
      <w:pPr>
        <w:rPr>
          <w:rFonts w:ascii="Arial" w:hAnsi="Arial" w:cs="Arial"/>
          <w:color w:val="FF0000"/>
          <w:sz w:val="24"/>
        </w:rPr>
      </w:pPr>
    </w:p>
    <w:p w:rsidR="003B746F" w:rsidRDefault="003B746F" w:rsidP="003B746F">
      <w:pPr>
        <w:jc w:val="center"/>
        <w:rPr>
          <w:rFonts w:ascii="Arial" w:hAnsi="Arial" w:cs="Arial"/>
          <w:sz w:val="24"/>
        </w:rPr>
      </w:pPr>
      <w:r w:rsidRPr="003B746F">
        <w:rPr>
          <w:rFonts w:ascii="Arial" w:hAnsi="Arial" w:cs="Arial"/>
          <w:sz w:val="24"/>
        </w:rPr>
        <w:t xml:space="preserve">Licenciatura en Ciencias de la educación </w:t>
      </w:r>
    </w:p>
    <w:p w:rsidR="003B746F" w:rsidRPr="003B746F" w:rsidRDefault="003B746F" w:rsidP="003B746F">
      <w:pPr>
        <w:jc w:val="center"/>
        <w:rPr>
          <w:rFonts w:ascii="Arial" w:hAnsi="Arial" w:cs="Arial"/>
          <w:sz w:val="24"/>
        </w:rPr>
      </w:pPr>
    </w:p>
    <w:p w:rsidR="003B746F" w:rsidRPr="003B746F" w:rsidRDefault="003B746F" w:rsidP="003B746F">
      <w:pPr>
        <w:jc w:val="center"/>
        <w:rPr>
          <w:rFonts w:ascii="Arial" w:hAnsi="Arial" w:cs="Arial"/>
          <w:sz w:val="24"/>
        </w:rPr>
      </w:pPr>
      <w:r w:rsidRPr="003B746F">
        <w:rPr>
          <w:rFonts w:ascii="Arial" w:hAnsi="Arial" w:cs="Arial"/>
          <w:sz w:val="24"/>
        </w:rPr>
        <w:t>Materia: Educación a Distancia</w:t>
      </w:r>
    </w:p>
    <w:p w:rsidR="003B746F" w:rsidRPr="003B746F" w:rsidRDefault="003B746F" w:rsidP="003B746F">
      <w:pPr>
        <w:rPr>
          <w:rFonts w:ascii="Arial" w:hAnsi="Arial" w:cs="Arial"/>
          <w:sz w:val="24"/>
        </w:rPr>
      </w:pPr>
    </w:p>
    <w:p w:rsidR="003B746F" w:rsidRPr="003B746F" w:rsidRDefault="003B746F" w:rsidP="003B746F">
      <w:pPr>
        <w:jc w:val="center"/>
        <w:rPr>
          <w:rFonts w:ascii="Arial" w:hAnsi="Arial" w:cs="Arial"/>
          <w:sz w:val="24"/>
        </w:rPr>
      </w:pPr>
      <w:r w:rsidRPr="003B746F">
        <w:rPr>
          <w:rFonts w:ascii="Arial" w:hAnsi="Arial" w:cs="Arial"/>
          <w:sz w:val="24"/>
        </w:rPr>
        <w:t xml:space="preserve">Profesor: José Luis Villegas </w:t>
      </w:r>
    </w:p>
    <w:p w:rsidR="003B746F" w:rsidRDefault="003B746F" w:rsidP="003B746F">
      <w:pPr>
        <w:rPr>
          <w:rFonts w:ascii="Arial" w:hAnsi="Arial" w:cs="Arial"/>
          <w:color w:val="FF0000"/>
          <w:sz w:val="24"/>
        </w:rPr>
      </w:pPr>
    </w:p>
    <w:p w:rsidR="003B746F" w:rsidRDefault="003B746F" w:rsidP="003B746F">
      <w:pPr>
        <w:jc w:val="center"/>
        <w:rPr>
          <w:rFonts w:ascii="Arial" w:hAnsi="Arial" w:cs="Arial"/>
          <w:sz w:val="24"/>
        </w:rPr>
      </w:pPr>
      <w:r>
        <w:rPr>
          <w:rFonts w:ascii="Arial" w:hAnsi="Arial" w:cs="Arial"/>
          <w:sz w:val="24"/>
        </w:rPr>
        <w:t>Alumna: Fabiola Márquez Juárez</w:t>
      </w:r>
    </w:p>
    <w:p w:rsidR="003B746F" w:rsidRDefault="003B746F" w:rsidP="003B746F">
      <w:pPr>
        <w:rPr>
          <w:rFonts w:ascii="Arial" w:hAnsi="Arial" w:cs="Arial"/>
          <w:sz w:val="24"/>
        </w:rPr>
      </w:pPr>
    </w:p>
    <w:p w:rsidR="003B746F" w:rsidRDefault="003B746F" w:rsidP="003B746F">
      <w:pPr>
        <w:jc w:val="center"/>
        <w:rPr>
          <w:rFonts w:ascii="Arial" w:hAnsi="Arial" w:cs="Arial"/>
          <w:sz w:val="24"/>
        </w:rPr>
      </w:pPr>
      <w:r>
        <w:rPr>
          <w:rFonts w:ascii="Arial" w:hAnsi="Arial" w:cs="Arial"/>
          <w:sz w:val="24"/>
        </w:rPr>
        <w:t>Asunto: Reporte de Lectura</w:t>
      </w:r>
    </w:p>
    <w:p w:rsidR="003B746F" w:rsidRDefault="003B746F" w:rsidP="003B746F">
      <w:pPr>
        <w:rPr>
          <w:rFonts w:ascii="Arial" w:hAnsi="Arial" w:cs="Arial"/>
          <w:sz w:val="24"/>
        </w:rPr>
      </w:pPr>
    </w:p>
    <w:p w:rsidR="003B746F" w:rsidRDefault="003B746F" w:rsidP="003B746F">
      <w:pPr>
        <w:jc w:val="center"/>
        <w:rPr>
          <w:rFonts w:ascii="Arial" w:hAnsi="Arial" w:cs="Arial"/>
          <w:sz w:val="24"/>
        </w:rPr>
      </w:pPr>
      <w:r>
        <w:rPr>
          <w:rFonts w:ascii="Arial" w:hAnsi="Arial" w:cs="Arial"/>
          <w:sz w:val="24"/>
        </w:rPr>
        <w:t>Tema: Web 2.0 Aplicaciones Didácticas</w:t>
      </w:r>
    </w:p>
    <w:p w:rsidR="003B746F" w:rsidRDefault="003B746F" w:rsidP="003B746F">
      <w:pPr>
        <w:jc w:val="center"/>
        <w:rPr>
          <w:rFonts w:ascii="Arial" w:hAnsi="Arial" w:cs="Arial"/>
          <w:sz w:val="24"/>
        </w:rPr>
      </w:pPr>
    </w:p>
    <w:p w:rsidR="003B746F" w:rsidRDefault="003B746F" w:rsidP="003B746F">
      <w:pPr>
        <w:jc w:val="center"/>
        <w:rPr>
          <w:rFonts w:ascii="Arial" w:hAnsi="Arial" w:cs="Arial"/>
          <w:sz w:val="24"/>
        </w:rPr>
      </w:pPr>
      <w:r>
        <w:rPr>
          <w:rFonts w:ascii="Arial" w:hAnsi="Arial" w:cs="Arial"/>
          <w:sz w:val="24"/>
        </w:rPr>
        <w:t>Grupo 311</w:t>
      </w:r>
    </w:p>
    <w:p w:rsidR="003B746F" w:rsidRDefault="003B746F" w:rsidP="003B746F">
      <w:pPr>
        <w:jc w:val="center"/>
        <w:rPr>
          <w:rFonts w:ascii="Arial" w:hAnsi="Arial" w:cs="Arial"/>
          <w:sz w:val="24"/>
        </w:rPr>
      </w:pPr>
    </w:p>
    <w:p w:rsidR="003B746F" w:rsidRPr="003B746F" w:rsidRDefault="003B746F" w:rsidP="003B746F">
      <w:pPr>
        <w:jc w:val="center"/>
        <w:rPr>
          <w:rFonts w:ascii="Arial" w:hAnsi="Arial" w:cs="Arial"/>
          <w:sz w:val="24"/>
        </w:rPr>
      </w:pPr>
    </w:p>
    <w:p w:rsidR="003B746F" w:rsidRDefault="003B746F" w:rsidP="003B746F">
      <w:pPr>
        <w:jc w:val="center"/>
        <w:rPr>
          <w:rFonts w:ascii="Arial" w:hAnsi="Arial" w:cs="Arial"/>
          <w:color w:val="FF0000"/>
          <w:sz w:val="24"/>
        </w:rPr>
      </w:pPr>
    </w:p>
    <w:p w:rsidR="007A47D4" w:rsidRDefault="007A47D4" w:rsidP="003B746F">
      <w:pPr>
        <w:jc w:val="center"/>
        <w:rPr>
          <w:rFonts w:ascii="Arial" w:hAnsi="Arial" w:cs="Arial"/>
          <w:color w:val="FF0000"/>
          <w:sz w:val="24"/>
        </w:rPr>
      </w:pPr>
    </w:p>
    <w:p w:rsidR="007A47D4" w:rsidRDefault="007A47D4" w:rsidP="003B746F">
      <w:pPr>
        <w:jc w:val="center"/>
        <w:rPr>
          <w:rFonts w:ascii="Arial" w:hAnsi="Arial" w:cs="Arial"/>
          <w:color w:val="FF0000"/>
          <w:sz w:val="24"/>
        </w:rPr>
      </w:pPr>
    </w:p>
    <w:p w:rsidR="007A47D4" w:rsidRDefault="007A47D4" w:rsidP="003B746F">
      <w:pPr>
        <w:jc w:val="center"/>
        <w:rPr>
          <w:rFonts w:ascii="Arial" w:hAnsi="Arial" w:cs="Arial"/>
          <w:color w:val="FF0000"/>
          <w:sz w:val="24"/>
        </w:rPr>
      </w:pPr>
    </w:p>
    <w:p w:rsidR="007A47D4" w:rsidRDefault="007A47D4" w:rsidP="003B746F">
      <w:pPr>
        <w:jc w:val="center"/>
        <w:rPr>
          <w:rFonts w:ascii="Arial" w:hAnsi="Arial" w:cs="Arial"/>
          <w:color w:val="FF0000"/>
          <w:sz w:val="24"/>
        </w:rPr>
      </w:pPr>
    </w:p>
    <w:p w:rsidR="007A47D4" w:rsidRDefault="007A47D4" w:rsidP="003B746F">
      <w:pPr>
        <w:jc w:val="center"/>
        <w:rPr>
          <w:rFonts w:ascii="Arial" w:hAnsi="Arial" w:cs="Arial"/>
          <w:color w:val="FF0000"/>
          <w:sz w:val="24"/>
        </w:rPr>
      </w:pPr>
    </w:p>
    <w:p w:rsidR="007A47D4" w:rsidRDefault="007A47D4" w:rsidP="003B746F">
      <w:pPr>
        <w:jc w:val="center"/>
        <w:rPr>
          <w:rFonts w:ascii="Arial" w:hAnsi="Arial" w:cs="Arial"/>
          <w:color w:val="FF0000"/>
          <w:sz w:val="24"/>
        </w:rPr>
      </w:pPr>
    </w:p>
    <w:p w:rsidR="007A47D4" w:rsidRDefault="007A47D4" w:rsidP="007A47D4">
      <w:pPr>
        <w:rPr>
          <w:rFonts w:ascii="Arial" w:hAnsi="Arial" w:cs="Arial"/>
          <w:color w:val="FF0000"/>
          <w:sz w:val="24"/>
        </w:rPr>
      </w:pPr>
      <w:r w:rsidRPr="007A47D4">
        <w:rPr>
          <w:rFonts w:ascii="Arial" w:hAnsi="Arial" w:cs="Arial"/>
          <w:color w:val="FF0000"/>
          <w:sz w:val="24"/>
        </w:rPr>
        <w:lastRenderedPageBreak/>
        <w:t>Web 2.0 Aplicaciones Didácticas</w:t>
      </w:r>
    </w:p>
    <w:p w:rsidR="00CD2E98" w:rsidRDefault="00CD2E98" w:rsidP="007A47D4">
      <w:pPr>
        <w:rPr>
          <w:rFonts w:ascii="Arial" w:hAnsi="Arial" w:cs="Arial"/>
          <w:color w:val="000000" w:themeColor="text1"/>
          <w:sz w:val="24"/>
        </w:rPr>
      </w:pPr>
    </w:p>
    <w:p w:rsidR="007A47D4" w:rsidRDefault="007A47D4" w:rsidP="007A47D4">
      <w:pPr>
        <w:rPr>
          <w:rFonts w:ascii="Arial" w:hAnsi="Arial" w:cs="Arial"/>
          <w:color w:val="FF0000"/>
          <w:sz w:val="24"/>
        </w:rPr>
      </w:pPr>
      <w:r>
        <w:rPr>
          <w:rFonts w:ascii="Arial" w:hAnsi="Arial" w:cs="Arial"/>
          <w:color w:val="FF0000"/>
          <w:sz w:val="24"/>
        </w:rPr>
        <w:t>¿Qué es?</w:t>
      </w:r>
    </w:p>
    <w:p w:rsidR="007A47D4" w:rsidRPr="00CD2E98" w:rsidRDefault="00CD2E98" w:rsidP="00CD2E98">
      <w:pPr>
        <w:jc w:val="both"/>
        <w:rPr>
          <w:rFonts w:ascii="Arial" w:hAnsi="Arial" w:cs="Arial"/>
          <w:color w:val="000000" w:themeColor="text1"/>
          <w:sz w:val="24"/>
        </w:rPr>
      </w:pPr>
      <w:r w:rsidRPr="00CD2E98">
        <w:rPr>
          <w:rFonts w:ascii="Arial" w:hAnsi="Arial" w:cs="Arial"/>
          <w:color w:val="000000" w:themeColor="text1"/>
          <w:sz w:val="24"/>
        </w:rPr>
        <w:t>En pocas palabras se refiere a una concepción de páginas web basadas en contenidos compartidos y producidos por los propios usuarios o navegantes de las páginas.  Es decir son</w:t>
      </w:r>
      <w:r>
        <w:rPr>
          <w:rFonts w:ascii="Arial" w:hAnsi="Arial" w:cs="Arial"/>
          <w:color w:val="000000" w:themeColor="text1"/>
          <w:sz w:val="24"/>
        </w:rPr>
        <w:t xml:space="preserve"> todas aquellas utilidades y servicios de internet, sustentada en una base de datos y que puede ser modificada por los usuarios.</w:t>
      </w:r>
    </w:p>
    <w:p w:rsidR="007A47D4" w:rsidRDefault="007A47D4" w:rsidP="007A47D4">
      <w:pPr>
        <w:rPr>
          <w:rFonts w:ascii="Arial" w:hAnsi="Arial" w:cs="Arial"/>
          <w:color w:val="FF0000"/>
          <w:sz w:val="24"/>
        </w:rPr>
      </w:pPr>
      <w:r>
        <w:rPr>
          <w:rFonts w:ascii="Arial" w:hAnsi="Arial" w:cs="Arial"/>
          <w:color w:val="FF0000"/>
          <w:sz w:val="24"/>
        </w:rPr>
        <w:t>Características</w:t>
      </w:r>
    </w:p>
    <w:p w:rsidR="00CD2E98" w:rsidRDefault="00CD2E98" w:rsidP="00CD2E98">
      <w:pPr>
        <w:pStyle w:val="Prrafodelista"/>
        <w:numPr>
          <w:ilvl w:val="0"/>
          <w:numId w:val="1"/>
        </w:numPr>
        <w:rPr>
          <w:rFonts w:ascii="Arial" w:hAnsi="Arial" w:cs="Arial"/>
          <w:sz w:val="24"/>
        </w:rPr>
      </w:pPr>
      <w:r w:rsidRPr="00CD2E98">
        <w:rPr>
          <w:rFonts w:ascii="Arial" w:hAnsi="Arial" w:cs="Arial"/>
          <w:sz w:val="24"/>
        </w:rPr>
        <w:t>Software sin necesidad de instalarlo en la computadora</w:t>
      </w:r>
      <w:r>
        <w:rPr>
          <w:rFonts w:ascii="Arial" w:hAnsi="Arial" w:cs="Arial"/>
          <w:sz w:val="24"/>
        </w:rPr>
        <w:t>: Se pueden encontrar herramientas disponibles en la red sin necesidad de instalarlos.</w:t>
      </w:r>
    </w:p>
    <w:p w:rsidR="00CD2E98" w:rsidRDefault="00CD2E98" w:rsidP="00CD2E98">
      <w:pPr>
        <w:pStyle w:val="Prrafodelista"/>
        <w:numPr>
          <w:ilvl w:val="0"/>
          <w:numId w:val="1"/>
        </w:numPr>
        <w:rPr>
          <w:rFonts w:ascii="Arial" w:hAnsi="Arial" w:cs="Arial"/>
          <w:sz w:val="24"/>
        </w:rPr>
      </w:pPr>
      <w:r>
        <w:rPr>
          <w:rFonts w:ascii="Arial" w:hAnsi="Arial" w:cs="Arial"/>
          <w:sz w:val="24"/>
        </w:rPr>
        <w:t>Colaboración en Línea a través de los distintos recursos disponibles: Comparte información o publicaciones por los distintos medios de comunicación.</w:t>
      </w:r>
    </w:p>
    <w:p w:rsidR="00CD2E98" w:rsidRDefault="00CD2E98" w:rsidP="00CD2E98">
      <w:pPr>
        <w:pStyle w:val="Prrafodelista"/>
        <w:numPr>
          <w:ilvl w:val="0"/>
          <w:numId w:val="1"/>
        </w:numPr>
        <w:rPr>
          <w:rFonts w:ascii="Arial" w:hAnsi="Arial" w:cs="Arial"/>
          <w:sz w:val="24"/>
        </w:rPr>
      </w:pPr>
      <w:r>
        <w:rPr>
          <w:rFonts w:ascii="Arial" w:hAnsi="Arial" w:cs="Arial"/>
          <w:sz w:val="24"/>
        </w:rPr>
        <w:t>Nuevos procedimientos para trabajar, comunicarse y participar en la web: se puede agrupar la información por categorías, en grandes buscadores, plantillas prediseñadas o sitios web.</w:t>
      </w:r>
    </w:p>
    <w:p w:rsidR="00CD2E98" w:rsidRDefault="00CD2E98" w:rsidP="00CD2E98">
      <w:pPr>
        <w:pStyle w:val="Prrafodelista"/>
        <w:numPr>
          <w:ilvl w:val="0"/>
          <w:numId w:val="1"/>
        </w:numPr>
        <w:rPr>
          <w:rFonts w:ascii="Arial" w:hAnsi="Arial" w:cs="Arial"/>
          <w:sz w:val="24"/>
        </w:rPr>
      </w:pPr>
      <w:r>
        <w:rPr>
          <w:rFonts w:ascii="Arial" w:hAnsi="Arial" w:cs="Arial"/>
          <w:sz w:val="24"/>
        </w:rPr>
        <w:t xml:space="preserve">Debilidad: Falta de seguridad en los sitos web, que ha generado perdida de información robo de datos y perdida económicas, por el constante intercambio de información y distribuyendo virus. </w:t>
      </w:r>
    </w:p>
    <w:p w:rsidR="00CD2E98" w:rsidRDefault="00CD2E98" w:rsidP="00CD2E98">
      <w:pPr>
        <w:pStyle w:val="Prrafodelista"/>
        <w:numPr>
          <w:ilvl w:val="0"/>
          <w:numId w:val="1"/>
        </w:numPr>
        <w:rPr>
          <w:rFonts w:ascii="Arial" w:hAnsi="Arial" w:cs="Arial"/>
          <w:sz w:val="24"/>
        </w:rPr>
      </w:pPr>
      <w:r>
        <w:rPr>
          <w:rFonts w:ascii="Arial" w:hAnsi="Arial" w:cs="Arial"/>
          <w:sz w:val="24"/>
        </w:rPr>
        <w:t xml:space="preserve">Creación de nuevas redes de colaboración </w:t>
      </w:r>
    </w:p>
    <w:p w:rsidR="001818A6" w:rsidRDefault="001818A6" w:rsidP="00CD2E98">
      <w:pPr>
        <w:pStyle w:val="Prrafodelista"/>
        <w:numPr>
          <w:ilvl w:val="0"/>
          <w:numId w:val="1"/>
        </w:numPr>
        <w:rPr>
          <w:rFonts w:ascii="Arial" w:hAnsi="Arial" w:cs="Arial"/>
          <w:sz w:val="24"/>
        </w:rPr>
      </w:pPr>
      <w:r>
        <w:rPr>
          <w:rFonts w:ascii="Arial" w:hAnsi="Arial" w:cs="Arial"/>
          <w:sz w:val="24"/>
        </w:rPr>
        <w:t>Desarrollo empresarial</w:t>
      </w:r>
    </w:p>
    <w:p w:rsidR="001818A6" w:rsidRDefault="001818A6" w:rsidP="00CD2E98">
      <w:pPr>
        <w:pStyle w:val="Prrafodelista"/>
        <w:numPr>
          <w:ilvl w:val="0"/>
          <w:numId w:val="1"/>
        </w:numPr>
        <w:rPr>
          <w:rFonts w:ascii="Arial" w:hAnsi="Arial" w:cs="Arial"/>
          <w:sz w:val="24"/>
        </w:rPr>
      </w:pPr>
      <w:r>
        <w:rPr>
          <w:rFonts w:ascii="Arial" w:hAnsi="Arial" w:cs="Arial"/>
          <w:sz w:val="24"/>
        </w:rPr>
        <w:t>Los productos se transforman en servicios</w:t>
      </w:r>
    </w:p>
    <w:p w:rsidR="001818A6" w:rsidRDefault="001818A6" w:rsidP="001818A6">
      <w:pPr>
        <w:pStyle w:val="Prrafodelista"/>
        <w:rPr>
          <w:rFonts w:ascii="Arial" w:hAnsi="Arial" w:cs="Arial"/>
          <w:sz w:val="24"/>
        </w:rPr>
      </w:pPr>
    </w:p>
    <w:p w:rsidR="001818A6" w:rsidRDefault="001818A6" w:rsidP="001818A6">
      <w:pPr>
        <w:pStyle w:val="Prrafodelista"/>
        <w:rPr>
          <w:rFonts w:ascii="Arial" w:hAnsi="Arial" w:cs="Arial"/>
          <w:sz w:val="24"/>
        </w:rPr>
      </w:pPr>
    </w:p>
    <w:p w:rsidR="001818A6" w:rsidRDefault="001818A6" w:rsidP="001818A6">
      <w:pPr>
        <w:pStyle w:val="Prrafodelista"/>
        <w:rPr>
          <w:rFonts w:ascii="Arial" w:hAnsi="Arial" w:cs="Arial"/>
          <w:sz w:val="24"/>
        </w:rPr>
      </w:pPr>
      <w:r>
        <w:rPr>
          <w:rFonts w:ascii="Arial" w:hAnsi="Arial" w:cs="Arial"/>
          <w:sz w:val="24"/>
        </w:rPr>
        <w:t>A diferencia de la web 1.0 esta posibilita:</w:t>
      </w:r>
    </w:p>
    <w:p w:rsidR="001818A6" w:rsidRDefault="001818A6" w:rsidP="001818A6">
      <w:pPr>
        <w:pStyle w:val="Prrafodelista"/>
        <w:numPr>
          <w:ilvl w:val="0"/>
          <w:numId w:val="1"/>
        </w:numPr>
        <w:rPr>
          <w:rFonts w:ascii="Arial" w:hAnsi="Arial" w:cs="Arial"/>
          <w:sz w:val="24"/>
        </w:rPr>
      </w:pPr>
      <w:r>
        <w:rPr>
          <w:rFonts w:ascii="Arial" w:hAnsi="Arial" w:cs="Arial"/>
          <w:sz w:val="24"/>
        </w:rPr>
        <w:t>Interactividad</w:t>
      </w:r>
    </w:p>
    <w:p w:rsidR="001818A6" w:rsidRDefault="001818A6" w:rsidP="001818A6">
      <w:pPr>
        <w:pStyle w:val="Prrafodelista"/>
        <w:numPr>
          <w:ilvl w:val="0"/>
          <w:numId w:val="1"/>
        </w:numPr>
        <w:rPr>
          <w:rFonts w:ascii="Arial" w:hAnsi="Arial" w:cs="Arial"/>
          <w:sz w:val="24"/>
        </w:rPr>
      </w:pPr>
      <w:r>
        <w:rPr>
          <w:rFonts w:ascii="Arial" w:hAnsi="Arial" w:cs="Arial"/>
          <w:sz w:val="24"/>
        </w:rPr>
        <w:t>Aprendizaje colaborativo</w:t>
      </w:r>
    </w:p>
    <w:p w:rsidR="001818A6" w:rsidRDefault="001818A6" w:rsidP="001818A6">
      <w:pPr>
        <w:pStyle w:val="Prrafodelista"/>
        <w:numPr>
          <w:ilvl w:val="0"/>
          <w:numId w:val="1"/>
        </w:numPr>
        <w:rPr>
          <w:rFonts w:ascii="Arial" w:hAnsi="Arial" w:cs="Arial"/>
          <w:sz w:val="24"/>
        </w:rPr>
      </w:pPr>
      <w:r>
        <w:rPr>
          <w:rFonts w:ascii="Arial" w:hAnsi="Arial" w:cs="Arial"/>
          <w:sz w:val="24"/>
        </w:rPr>
        <w:t>Multidireccional dad</w:t>
      </w:r>
    </w:p>
    <w:p w:rsidR="001818A6" w:rsidRPr="001818A6" w:rsidRDefault="001818A6" w:rsidP="001818A6">
      <w:pPr>
        <w:pStyle w:val="Prrafodelista"/>
        <w:numPr>
          <w:ilvl w:val="0"/>
          <w:numId w:val="1"/>
        </w:numPr>
        <w:rPr>
          <w:rFonts w:ascii="Arial" w:hAnsi="Arial" w:cs="Arial"/>
          <w:sz w:val="24"/>
        </w:rPr>
      </w:pPr>
      <w:r>
        <w:rPr>
          <w:rFonts w:ascii="Arial" w:hAnsi="Arial" w:cs="Arial"/>
          <w:sz w:val="24"/>
        </w:rPr>
        <w:t>Libertad de edición y difusión</w:t>
      </w:r>
    </w:p>
    <w:p w:rsidR="007A47D4" w:rsidRDefault="007A47D4" w:rsidP="007A47D4">
      <w:pPr>
        <w:rPr>
          <w:rFonts w:ascii="Arial" w:hAnsi="Arial" w:cs="Arial"/>
          <w:color w:val="FF0000"/>
          <w:sz w:val="24"/>
        </w:rPr>
      </w:pPr>
    </w:p>
    <w:p w:rsidR="007A47D4" w:rsidRDefault="007A47D4" w:rsidP="007A47D4">
      <w:pPr>
        <w:rPr>
          <w:rFonts w:ascii="Arial" w:hAnsi="Arial" w:cs="Arial"/>
          <w:color w:val="FF0000"/>
          <w:sz w:val="24"/>
        </w:rPr>
      </w:pPr>
      <w:r>
        <w:rPr>
          <w:rFonts w:ascii="Arial" w:hAnsi="Arial" w:cs="Arial"/>
          <w:color w:val="FF0000"/>
          <w:sz w:val="24"/>
        </w:rPr>
        <w:t>Implicaciones educativas</w:t>
      </w:r>
    </w:p>
    <w:p w:rsidR="00D503AB" w:rsidRDefault="00D503AB" w:rsidP="00D503AB">
      <w:pPr>
        <w:jc w:val="both"/>
        <w:rPr>
          <w:rFonts w:ascii="Arial" w:hAnsi="Arial" w:cs="Arial"/>
          <w:sz w:val="24"/>
        </w:rPr>
      </w:pPr>
      <w:r w:rsidRPr="001818A6">
        <w:rPr>
          <w:rFonts w:ascii="Arial" w:hAnsi="Arial" w:cs="Arial"/>
          <w:sz w:val="24"/>
        </w:rPr>
        <w:t xml:space="preserve">La web 2.0 tratar de recolectar y unir </w:t>
      </w:r>
      <w:r>
        <w:rPr>
          <w:rFonts w:ascii="Arial" w:hAnsi="Arial" w:cs="Arial"/>
          <w:sz w:val="24"/>
        </w:rPr>
        <w:t>conocimientos  de todas partes del mundo, en la actualidad se muestra que existen más de 100 millones de sitios web, esto muestrea el  gran impacto que tiene el internet no solo como medio si no como herramienta de experimentación para crear contenidos y compartir ideas.</w:t>
      </w:r>
    </w:p>
    <w:p w:rsidR="00D503AB" w:rsidRDefault="00D503AB" w:rsidP="00D503AB">
      <w:pPr>
        <w:jc w:val="both"/>
        <w:rPr>
          <w:rFonts w:ascii="Arial" w:hAnsi="Arial" w:cs="Arial"/>
          <w:sz w:val="24"/>
        </w:rPr>
      </w:pPr>
      <w:r>
        <w:rPr>
          <w:rFonts w:ascii="Arial" w:hAnsi="Arial" w:cs="Arial"/>
          <w:sz w:val="24"/>
        </w:rPr>
        <w:lastRenderedPageBreak/>
        <w:t xml:space="preserve">Ha pasado a ser de un simple medio de comunicación con tanto emisor-canal-receptor a un modelo circular de conversación interpersonal donde la retroalimentación es constante. </w:t>
      </w:r>
    </w:p>
    <w:p w:rsidR="00D503AB" w:rsidRDefault="00D503AB" w:rsidP="00D503AB">
      <w:pPr>
        <w:jc w:val="both"/>
        <w:rPr>
          <w:rFonts w:ascii="Arial" w:hAnsi="Arial" w:cs="Arial"/>
          <w:sz w:val="24"/>
        </w:rPr>
      </w:pPr>
      <w:r>
        <w:rPr>
          <w:rFonts w:ascii="Arial" w:hAnsi="Arial" w:cs="Arial"/>
          <w:sz w:val="24"/>
        </w:rPr>
        <w:t>En el caso del ámbito educativo la web 2.0 produce preocupaciones a las instituciones pues la información y experiencia de sus educadores es su principal producto.</w:t>
      </w:r>
    </w:p>
    <w:p w:rsidR="007A47D4" w:rsidRDefault="007A47D4" w:rsidP="007A47D4">
      <w:pPr>
        <w:rPr>
          <w:rFonts w:ascii="Arial" w:hAnsi="Arial" w:cs="Arial"/>
          <w:color w:val="FF0000"/>
          <w:sz w:val="24"/>
        </w:rPr>
      </w:pPr>
    </w:p>
    <w:p w:rsidR="007A47D4" w:rsidRDefault="007A47D4" w:rsidP="007A47D4">
      <w:pPr>
        <w:rPr>
          <w:rFonts w:ascii="Arial" w:hAnsi="Arial" w:cs="Arial"/>
          <w:color w:val="FF0000"/>
          <w:sz w:val="24"/>
        </w:rPr>
      </w:pPr>
      <w:r>
        <w:rPr>
          <w:rFonts w:ascii="Arial" w:hAnsi="Arial" w:cs="Arial"/>
          <w:color w:val="FF0000"/>
          <w:sz w:val="24"/>
        </w:rPr>
        <w:t>Procesos Educativos y herramientas colaborativo</w:t>
      </w:r>
    </w:p>
    <w:p w:rsidR="00F22F0E" w:rsidRDefault="00D503AB" w:rsidP="008E73E9">
      <w:pPr>
        <w:jc w:val="both"/>
        <w:rPr>
          <w:rFonts w:ascii="Arial" w:hAnsi="Arial" w:cs="Arial"/>
          <w:sz w:val="24"/>
        </w:rPr>
      </w:pPr>
      <w:r>
        <w:rPr>
          <w:rFonts w:ascii="Arial" w:hAnsi="Arial" w:cs="Arial"/>
          <w:sz w:val="24"/>
        </w:rPr>
        <w:t xml:space="preserve">El objetivo principal del proceso educativo es proporcionar a las generaciones </w:t>
      </w:r>
      <w:r w:rsidR="00F22F0E">
        <w:rPr>
          <w:rFonts w:ascii="Arial" w:hAnsi="Arial" w:cs="Arial"/>
          <w:sz w:val="24"/>
        </w:rPr>
        <w:t>jóvenes los conocimientos requeridos para desenvolver en la sociedad. Esta debe preparar para vida</w:t>
      </w:r>
      <w:r w:rsidR="008E73E9">
        <w:rPr>
          <w:rFonts w:ascii="Arial" w:hAnsi="Arial" w:cs="Arial"/>
          <w:sz w:val="24"/>
        </w:rPr>
        <w:t xml:space="preserve"> y para esto se deben utilizar metodologías activas para interactuar entre los alumnos comunicándose y colaborando a su aprendizaje. </w:t>
      </w:r>
    </w:p>
    <w:p w:rsidR="00D503AB" w:rsidRPr="001818A6" w:rsidRDefault="008E73E9" w:rsidP="008E73E9">
      <w:pPr>
        <w:jc w:val="both"/>
        <w:rPr>
          <w:rFonts w:ascii="Arial" w:hAnsi="Arial" w:cs="Arial"/>
          <w:sz w:val="24"/>
        </w:rPr>
      </w:pPr>
      <w:r>
        <w:rPr>
          <w:rFonts w:ascii="Arial" w:hAnsi="Arial" w:cs="Arial"/>
          <w:sz w:val="24"/>
        </w:rPr>
        <w:t xml:space="preserve">Hoy en día los profesores deben motivarse a </w:t>
      </w:r>
      <w:proofErr w:type="spellStart"/>
      <w:r>
        <w:rPr>
          <w:rFonts w:ascii="Arial" w:hAnsi="Arial" w:cs="Arial"/>
          <w:sz w:val="24"/>
        </w:rPr>
        <w:t>si</w:t>
      </w:r>
      <w:proofErr w:type="spellEnd"/>
      <w:r>
        <w:rPr>
          <w:rFonts w:ascii="Arial" w:hAnsi="Arial" w:cs="Arial"/>
          <w:sz w:val="24"/>
        </w:rPr>
        <w:t xml:space="preserve"> mismo a y los estudiantes y convertirse en un investigador constante de su actividad además de ello el alumno no solo aprende de los libros y el profesor también aprende de las sociedad, los mismos alumnos y los medios.</w:t>
      </w:r>
    </w:p>
    <w:p w:rsidR="008E73E9" w:rsidRDefault="008E73E9" w:rsidP="007A47D4">
      <w:pPr>
        <w:rPr>
          <w:rFonts w:ascii="Arial" w:hAnsi="Arial" w:cs="Arial"/>
          <w:color w:val="FF0000"/>
          <w:sz w:val="24"/>
        </w:rPr>
      </w:pPr>
    </w:p>
    <w:p w:rsidR="007A47D4" w:rsidRDefault="007A47D4" w:rsidP="007A47D4">
      <w:pPr>
        <w:rPr>
          <w:rFonts w:ascii="Arial" w:hAnsi="Arial" w:cs="Arial"/>
          <w:color w:val="FF0000"/>
          <w:sz w:val="24"/>
        </w:rPr>
      </w:pPr>
      <w:r>
        <w:rPr>
          <w:rFonts w:ascii="Arial" w:hAnsi="Arial" w:cs="Arial"/>
          <w:color w:val="FF0000"/>
          <w:sz w:val="24"/>
        </w:rPr>
        <w:t>Weblogs</w:t>
      </w:r>
    </w:p>
    <w:p w:rsidR="008E73E9" w:rsidRDefault="008E73E9" w:rsidP="007A47D4">
      <w:pPr>
        <w:rPr>
          <w:rFonts w:ascii="Arial" w:hAnsi="Arial" w:cs="Arial"/>
          <w:sz w:val="24"/>
        </w:rPr>
      </w:pPr>
      <w:r w:rsidRPr="008E73E9">
        <w:rPr>
          <w:rFonts w:ascii="Arial" w:hAnsi="Arial" w:cs="Arial"/>
          <w:sz w:val="24"/>
        </w:rPr>
        <w:t xml:space="preserve">Es un sitio que constantemente se actualiza </w:t>
      </w:r>
      <w:r>
        <w:rPr>
          <w:rFonts w:ascii="Arial" w:hAnsi="Arial" w:cs="Arial"/>
          <w:sz w:val="24"/>
        </w:rPr>
        <w:t xml:space="preserve">que recopila cronológicamente textos o artículos  de uno o varios </w:t>
      </w:r>
      <w:proofErr w:type="gramStart"/>
      <w:r>
        <w:rPr>
          <w:rFonts w:ascii="Arial" w:hAnsi="Arial" w:cs="Arial"/>
          <w:sz w:val="24"/>
        </w:rPr>
        <w:t>autores .</w:t>
      </w:r>
      <w:proofErr w:type="gramEnd"/>
    </w:p>
    <w:p w:rsidR="008E73E9" w:rsidRDefault="008E73E9" w:rsidP="008E73E9">
      <w:pPr>
        <w:jc w:val="both"/>
        <w:rPr>
          <w:rFonts w:ascii="Arial" w:hAnsi="Arial" w:cs="Arial"/>
          <w:sz w:val="24"/>
        </w:rPr>
      </w:pPr>
      <w:r>
        <w:rPr>
          <w:rFonts w:ascii="Arial" w:hAnsi="Arial" w:cs="Arial"/>
          <w:sz w:val="24"/>
        </w:rPr>
        <w:t xml:space="preserve">Un weblog  es una forma libre de expresión  de creación y de compartir conocimiento. </w:t>
      </w:r>
    </w:p>
    <w:p w:rsidR="008E73E9" w:rsidRDefault="008E73E9" w:rsidP="008E73E9">
      <w:pPr>
        <w:jc w:val="both"/>
        <w:rPr>
          <w:rFonts w:ascii="Arial" w:hAnsi="Arial" w:cs="Arial"/>
          <w:sz w:val="24"/>
        </w:rPr>
      </w:pPr>
      <w:r>
        <w:rPr>
          <w:rFonts w:ascii="Arial" w:hAnsi="Arial" w:cs="Arial"/>
          <w:sz w:val="24"/>
        </w:rPr>
        <w:t xml:space="preserve">Los blogs son el servicio de internet para publicación personal web más famoso de la actualidad. Estos son un medio de comunicación colectivo que promueve la creación del consumo de información original  y veraz con mucha eficiencia, reflexión personal y social sobre los temas de los individuos, de los grupos  y de la humanidad. </w:t>
      </w:r>
    </w:p>
    <w:p w:rsidR="008E73E9" w:rsidRDefault="008E73E9" w:rsidP="008E73E9">
      <w:pPr>
        <w:jc w:val="both"/>
        <w:rPr>
          <w:rFonts w:ascii="Arial" w:hAnsi="Arial" w:cs="Arial"/>
          <w:sz w:val="24"/>
        </w:rPr>
      </w:pPr>
      <w:r>
        <w:rPr>
          <w:rFonts w:ascii="Arial" w:hAnsi="Arial" w:cs="Arial"/>
          <w:sz w:val="24"/>
        </w:rPr>
        <w:t>Estos se pueden clasificar en diferentes rubros:</w:t>
      </w:r>
    </w:p>
    <w:p w:rsidR="008E73E9" w:rsidRDefault="00C558DE" w:rsidP="008E73E9">
      <w:pPr>
        <w:pStyle w:val="Prrafodelista"/>
        <w:numPr>
          <w:ilvl w:val="0"/>
          <w:numId w:val="2"/>
        </w:numPr>
        <w:jc w:val="both"/>
        <w:rPr>
          <w:rFonts w:ascii="Arial" w:hAnsi="Arial" w:cs="Arial"/>
          <w:sz w:val="24"/>
        </w:rPr>
      </w:pPr>
      <w:r>
        <w:rPr>
          <w:rFonts w:ascii="Arial" w:hAnsi="Arial" w:cs="Arial"/>
          <w:sz w:val="24"/>
        </w:rPr>
        <w:t>Académicos</w:t>
      </w:r>
      <w:r w:rsidR="008E73E9">
        <w:rPr>
          <w:rFonts w:ascii="Arial" w:hAnsi="Arial" w:cs="Arial"/>
          <w:sz w:val="24"/>
        </w:rPr>
        <w:t xml:space="preserve"> o de investigación </w:t>
      </w:r>
    </w:p>
    <w:p w:rsidR="008E73E9" w:rsidRDefault="008E73E9" w:rsidP="008E73E9">
      <w:pPr>
        <w:pStyle w:val="Prrafodelista"/>
        <w:numPr>
          <w:ilvl w:val="0"/>
          <w:numId w:val="2"/>
        </w:numPr>
        <w:jc w:val="both"/>
        <w:rPr>
          <w:rFonts w:ascii="Arial" w:hAnsi="Arial" w:cs="Arial"/>
          <w:sz w:val="24"/>
        </w:rPr>
      </w:pPr>
      <w:r>
        <w:rPr>
          <w:rFonts w:ascii="Arial" w:hAnsi="Arial" w:cs="Arial"/>
          <w:sz w:val="24"/>
        </w:rPr>
        <w:t>Profesor-alumnos</w:t>
      </w:r>
    </w:p>
    <w:p w:rsidR="008E73E9" w:rsidRDefault="00C558DE" w:rsidP="008E73E9">
      <w:pPr>
        <w:pStyle w:val="Prrafodelista"/>
        <w:numPr>
          <w:ilvl w:val="0"/>
          <w:numId w:val="2"/>
        </w:numPr>
        <w:jc w:val="both"/>
        <w:rPr>
          <w:rFonts w:ascii="Arial" w:hAnsi="Arial" w:cs="Arial"/>
          <w:sz w:val="24"/>
        </w:rPr>
      </w:pPr>
      <w:r>
        <w:rPr>
          <w:rFonts w:ascii="Arial" w:hAnsi="Arial" w:cs="Arial"/>
          <w:sz w:val="24"/>
        </w:rPr>
        <w:t>Weblogs grupales</w:t>
      </w:r>
    </w:p>
    <w:p w:rsidR="00C558DE" w:rsidRDefault="00C558DE" w:rsidP="00C558DE">
      <w:pPr>
        <w:pStyle w:val="Prrafodelista"/>
        <w:jc w:val="both"/>
        <w:rPr>
          <w:rFonts w:ascii="Arial" w:hAnsi="Arial" w:cs="Arial"/>
          <w:sz w:val="24"/>
        </w:rPr>
      </w:pPr>
    </w:p>
    <w:p w:rsidR="00C558DE" w:rsidRDefault="00C558DE" w:rsidP="00C558DE">
      <w:pPr>
        <w:jc w:val="both"/>
        <w:rPr>
          <w:rFonts w:ascii="Arial" w:hAnsi="Arial" w:cs="Arial"/>
          <w:sz w:val="24"/>
        </w:rPr>
      </w:pPr>
    </w:p>
    <w:p w:rsidR="007A47D4" w:rsidRDefault="00C558DE" w:rsidP="00C558DE">
      <w:pPr>
        <w:jc w:val="both"/>
        <w:rPr>
          <w:rFonts w:ascii="Arial" w:hAnsi="Arial" w:cs="Arial"/>
          <w:sz w:val="24"/>
        </w:rPr>
      </w:pPr>
      <w:r>
        <w:rPr>
          <w:rFonts w:ascii="Arial" w:hAnsi="Arial" w:cs="Arial"/>
          <w:sz w:val="24"/>
        </w:rPr>
        <w:t>En la educación estos  se han convertido en una maravillosas herramientas para la alfabetización digital que permiten la relación con todos los componentes de un blog , aporta distintos niveles de redacción y escritura, valora las nuevas formas de aprender, herramientas colaborativos que generan interacción, se puede encontrar fuentes documentales, facilita la actualización de los contenidos constante mediante la sindicación.</w:t>
      </w:r>
    </w:p>
    <w:p w:rsidR="00C558DE" w:rsidRPr="00C558DE" w:rsidRDefault="00C558DE" w:rsidP="00C558DE">
      <w:pPr>
        <w:jc w:val="both"/>
        <w:rPr>
          <w:rFonts w:ascii="Arial" w:hAnsi="Arial" w:cs="Arial"/>
          <w:sz w:val="24"/>
        </w:rPr>
      </w:pPr>
    </w:p>
    <w:p w:rsidR="007A47D4" w:rsidRDefault="007A47D4" w:rsidP="007A47D4">
      <w:pPr>
        <w:rPr>
          <w:rFonts w:ascii="Arial" w:hAnsi="Arial" w:cs="Arial"/>
          <w:color w:val="FF0000"/>
          <w:sz w:val="24"/>
        </w:rPr>
      </w:pPr>
      <w:r>
        <w:rPr>
          <w:rFonts w:ascii="Arial" w:hAnsi="Arial" w:cs="Arial"/>
          <w:color w:val="FF0000"/>
          <w:sz w:val="24"/>
        </w:rPr>
        <w:t>Wikis</w:t>
      </w:r>
    </w:p>
    <w:p w:rsidR="007A47D4" w:rsidRDefault="00C558DE" w:rsidP="00C558DE">
      <w:pPr>
        <w:jc w:val="both"/>
        <w:rPr>
          <w:rFonts w:ascii="Arial" w:hAnsi="Arial" w:cs="Arial"/>
          <w:sz w:val="24"/>
        </w:rPr>
      </w:pPr>
      <w:r w:rsidRPr="00C558DE">
        <w:rPr>
          <w:rFonts w:ascii="Arial" w:hAnsi="Arial" w:cs="Arial"/>
          <w:sz w:val="24"/>
        </w:rPr>
        <w:t xml:space="preserve">Estos son un sitio web </w:t>
      </w:r>
      <w:r>
        <w:rPr>
          <w:rFonts w:ascii="Arial" w:hAnsi="Arial" w:cs="Arial"/>
          <w:sz w:val="24"/>
        </w:rPr>
        <w:t xml:space="preserve">que se pueden editar por múltiples usuarios, creando modificando o agregando un texto imágenes en fin infinidad de archivos. </w:t>
      </w:r>
    </w:p>
    <w:p w:rsidR="00C558DE" w:rsidRPr="00C558DE" w:rsidRDefault="00C558DE" w:rsidP="00C558DE">
      <w:pPr>
        <w:jc w:val="both"/>
        <w:rPr>
          <w:rFonts w:ascii="Arial" w:hAnsi="Arial" w:cs="Arial"/>
          <w:sz w:val="24"/>
        </w:rPr>
      </w:pPr>
      <w:r>
        <w:rPr>
          <w:rFonts w:ascii="Arial" w:hAnsi="Arial" w:cs="Arial"/>
          <w:sz w:val="24"/>
        </w:rPr>
        <w:t xml:space="preserve">Esta herramienta es muy importante para el mundo colaborativo de la educación, ya que permite tener un historial de trabajos o archivos electrónicos de un grupo de personas. </w:t>
      </w:r>
    </w:p>
    <w:p w:rsidR="007A47D4" w:rsidRDefault="007A47D4" w:rsidP="007A47D4">
      <w:pPr>
        <w:rPr>
          <w:rFonts w:ascii="Arial" w:hAnsi="Arial" w:cs="Arial"/>
          <w:color w:val="FF0000"/>
          <w:sz w:val="24"/>
        </w:rPr>
      </w:pPr>
      <w:r>
        <w:rPr>
          <w:rFonts w:ascii="Arial" w:hAnsi="Arial" w:cs="Arial"/>
          <w:color w:val="FF0000"/>
          <w:sz w:val="24"/>
        </w:rPr>
        <w:t>Redes sociales</w:t>
      </w:r>
    </w:p>
    <w:p w:rsidR="00C558DE" w:rsidRDefault="00C558DE" w:rsidP="007A47D4">
      <w:pPr>
        <w:rPr>
          <w:rFonts w:ascii="Arial" w:hAnsi="Arial" w:cs="Arial"/>
          <w:sz w:val="24"/>
        </w:rPr>
      </w:pPr>
      <w:r w:rsidRPr="00C558DE">
        <w:rPr>
          <w:rFonts w:ascii="Arial" w:hAnsi="Arial" w:cs="Arial"/>
          <w:sz w:val="24"/>
        </w:rPr>
        <w:t>Son</w:t>
      </w:r>
      <w:r>
        <w:rPr>
          <w:rFonts w:ascii="Arial" w:hAnsi="Arial" w:cs="Arial"/>
          <w:sz w:val="24"/>
        </w:rPr>
        <w:t xml:space="preserve"> estructuras sociales que se pueden representar en forma de uno  o varios grafos en el cual los nodos </w:t>
      </w:r>
      <w:proofErr w:type="gramStart"/>
      <w:r>
        <w:rPr>
          <w:rFonts w:ascii="Arial" w:hAnsi="Arial" w:cs="Arial"/>
          <w:sz w:val="24"/>
        </w:rPr>
        <w:t>representa</w:t>
      </w:r>
      <w:proofErr w:type="gramEnd"/>
      <w:r>
        <w:rPr>
          <w:rFonts w:ascii="Arial" w:hAnsi="Arial" w:cs="Arial"/>
          <w:sz w:val="24"/>
        </w:rPr>
        <w:t xml:space="preserve"> individuos y las aristas las conversaciones entre ellos.</w:t>
      </w:r>
    </w:p>
    <w:p w:rsidR="00C558DE" w:rsidRDefault="00C558DE" w:rsidP="007A47D4">
      <w:pPr>
        <w:rPr>
          <w:rFonts w:ascii="Arial" w:hAnsi="Arial" w:cs="Arial"/>
          <w:sz w:val="24"/>
        </w:rPr>
      </w:pPr>
      <w:r>
        <w:rPr>
          <w:rFonts w:ascii="Arial" w:hAnsi="Arial" w:cs="Arial"/>
          <w:sz w:val="24"/>
        </w:rPr>
        <w:t>También es un medio de interacción, siendo un sistema abierto y así mismo otorgan diferentes herramientas:</w:t>
      </w:r>
    </w:p>
    <w:p w:rsidR="00C558DE" w:rsidRDefault="00C558DE" w:rsidP="00C558DE">
      <w:pPr>
        <w:pStyle w:val="Prrafodelista"/>
        <w:numPr>
          <w:ilvl w:val="0"/>
          <w:numId w:val="3"/>
        </w:numPr>
        <w:rPr>
          <w:rFonts w:ascii="Arial" w:hAnsi="Arial" w:cs="Arial"/>
          <w:sz w:val="24"/>
        </w:rPr>
      </w:pPr>
      <w:r>
        <w:rPr>
          <w:rFonts w:ascii="Arial" w:hAnsi="Arial" w:cs="Arial"/>
          <w:sz w:val="24"/>
        </w:rPr>
        <w:t>Actualización  automática</w:t>
      </w:r>
    </w:p>
    <w:p w:rsidR="00C558DE" w:rsidRDefault="00C558DE" w:rsidP="00C558DE">
      <w:pPr>
        <w:pStyle w:val="Prrafodelista"/>
        <w:numPr>
          <w:ilvl w:val="0"/>
          <w:numId w:val="3"/>
        </w:numPr>
        <w:rPr>
          <w:rFonts w:ascii="Arial" w:hAnsi="Arial" w:cs="Arial"/>
          <w:sz w:val="24"/>
        </w:rPr>
      </w:pPr>
      <w:r>
        <w:rPr>
          <w:rFonts w:ascii="Arial" w:hAnsi="Arial" w:cs="Arial"/>
          <w:sz w:val="24"/>
        </w:rPr>
        <w:t>Perfiles Visibles</w:t>
      </w:r>
    </w:p>
    <w:p w:rsidR="00C558DE" w:rsidRDefault="00C558DE" w:rsidP="00C558DE">
      <w:pPr>
        <w:pStyle w:val="Prrafodelista"/>
        <w:numPr>
          <w:ilvl w:val="0"/>
          <w:numId w:val="3"/>
        </w:numPr>
        <w:rPr>
          <w:rFonts w:ascii="Arial" w:hAnsi="Arial" w:cs="Arial"/>
          <w:sz w:val="24"/>
        </w:rPr>
      </w:pPr>
      <w:r>
        <w:rPr>
          <w:rFonts w:ascii="Arial" w:hAnsi="Arial" w:cs="Arial"/>
          <w:sz w:val="24"/>
        </w:rPr>
        <w:t xml:space="preserve">Capacidad de crear nuevos </w:t>
      </w:r>
      <w:proofErr w:type="spellStart"/>
      <w:r>
        <w:rPr>
          <w:rFonts w:ascii="Arial" w:hAnsi="Arial" w:cs="Arial"/>
          <w:sz w:val="24"/>
        </w:rPr>
        <w:t>enclaces</w:t>
      </w:r>
      <w:proofErr w:type="spellEnd"/>
      <w:r>
        <w:rPr>
          <w:rFonts w:ascii="Arial" w:hAnsi="Arial" w:cs="Arial"/>
          <w:sz w:val="24"/>
        </w:rPr>
        <w:t xml:space="preserve"> mediante </w:t>
      </w:r>
      <w:proofErr w:type="spellStart"/>
      <w:r>
        <w:rPr>
          <w:rFonts w:ascii="Arial" w:hAnsi="Arial" w:cs="Arial"/>
          <w:sz w:val="24"/>
        </w:rPr>
        <w:t>servivos</w:t>
      </w:r>
      <w:proofErr w:type="spellEnd"/>
      <w:r>
        <w:rPr>
          <w:rFonts w:ascii="Arial" w:hAnsi="Arial" w:cs="Arial"/>
          <w:sz w:val="24"/>
        </w:rPr>
        <w:t xml:space="preserve"> de </w:t>
      </w:r>
      <w:proofErr w:type="spellStart"/>
      <w:r>
        <w:rPr>
          <w:rFonts w:ascii="Arial" w:hAnsi="Arial" w:cs="Arial"/>
          <w:sz w:val="24"/>
        </w:rPr>
        <w:t>represtnación</w:t>
      </w:r>
      <w:proofErr w:type="spellEnd"/>
    </w:p>
    <w:p w:rsidR="00C558DE" w:rsidRDefault="00C558DE" w:rsidP="00C558DE">
      <w:pPr>
        <w:pStyle w:val="Prrafodelista"/>
        <w:rPr>
          <w:rFonts w:ascii="Arial" w:hAnsi="Arial" w:cs="Arial"/>
          <w:sz w:val="24"/>
        </w:rPr>
      </w:pPr>
    </w:p>
    <w:p w:rsidR="00C558DE" w:rsidRPr="00C558DE" w:rsidRDefault="00C558DE" w:rsidP="00C558DE">
      <w:pPr>
        <w:rPr>
          <w:rFonts w:ascii="Arial" w:hAnsi="Arial" w:cs="Arial"/>
          <w:sz w:val="24"/>
        </w:rPr>
      </w:pPr>
    </w:p>
    <w:p w:rsidR="00C558DE" w:rsidRPr="00C558DE" w:rsidRDefault="00C558DE" w:rsidP="007A47D4">
      <w:pPr>
        <w:rPr>
          <w:rFonts w:ascii="Arial" w:hAnsi="Arial" w:cs="Arial"/>
          <w:sz w:val="24"/>
        </w:rPr>
      </w:pPr>
    </w:p>
    <w:p w:rsidR="007A47D4" w:rsidRDefault="007A47D4" w:rsidP="007A47D4">
      <w:pPr>
        <w:rPr>
          <w:rFonts w:ascii="Arial" w:hAnsi="Arial" w:cs="Arial"/>
          <w:color w:val="FF0000"/>
          <w:sz w:val="24"/>
        </w:rPr>
      </w:pPr>
    </w:p>
    <w:p w:rsidR="007A47D4" w:rsidRDefault="007A47D4" w:rsidP="007A47D4">
      <w:pPr>
        <w:rPr>
          <w:rFonts w:ascii="Arial" w:hAnsi="Arial" w:cs="Arial"/>
          <w:color w:val="FF0000"/>
          <w:sz w:val="24"/>
        </w:rPr>
      </w:pPr>
      <w:bookmarkStart w:id="0" w:name="_GoBack"/>
      <w:bookmarkEnd w:id="0"/>
    </w:p>
    <w:p w:rsidR="007A47D4" w:rsidRDefault="007A47D4" w:rsidP="007A47D4">
      <w:pPr>
        <w:rPr>
          <w:rFonts w:ascii="Arial" w:hAnsi="Arial" w:cs="Arial"/>
          <w:color w:val="FF0000"/>
          <w:sz w:val="24"/>
        </w:rPr>
      </w:pPr>
    </w:p>
    <w:p w:rsidR="00D503AB" w:rsidRPr="003B746F" w:rsidRDefault="00D503AB" w:rsidP="00C558DE">
      <w:pPr>
        <w:rPr>
          <w:rFonts w:ascii="Arial" w:hAnsi="Arial" w:cs="Arial"/>
          <w:color w:val="FF0000"/>
          <w:sz w:val="24"/>
        </w:rPr>
      </w:pPr>
    </w:p>
    <w:sectPr w:rsidR="00D503AB" w:rsidRPr="003B746F" w:rsidSect="0096724B">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9ED" w:rsidRDefault="004C29ED" w:rsidP="003B746F">
      <w:pPr>
        <w:spacing w:after="0" w:line="240" w:lineRule="auto"/>
      </w:pPr>
      <w:r>
        <w:separator/>
      </w:r>
    </w:p>
  </w:endnote>
  <w:endnote w:type="continuationSeparator" w:id="0">
    <w:p w:rsidR="004C29ED" w:rsidRDefault="004C29ED" w:rsidP="003B7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46F" w:rsidRDefault="003B746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46F" w:rsidRDefault="003B746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46F" w:rsidRDefault="003B74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9ED" w:rsidRDefault="004C29ED" w:rsidP="003B746F">
      <w:pPr>
        <w:spacing w:after="0" w:line="240" w:lineRule="auto"/>
      </w:pPr>
      <w:r>
        <w:separator/>
      </w:r>
    </w:p>
  </w:footnote>
  <w:footnote w:type="continuationSeparator" w:id="0">
    <w:p w:rsidR="004C29ED" w:rsidRDefault="004C29ED" w:rsidP="003B74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46F" w:rsidRDefault="003B746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64510" o:spid="_x0000_s2050" type="#_x0000_t75" style="position:absolute;margin-left:0;margin-top:0;width:419.3pt;height:650pt;z-index:-251657216;mso-position-horizontal:center;mso-position-horizontal-relative:margin;mso-position-vertical:center;mso-position-vertical-relative:margin" o:allowincell="f">
          <v:imagedata r:id="rId1" o:title="UATx (1)"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46F" w:rsidRDefault="003B746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64511" o:spid="_x0000_s2051" type="#_x0000_t75" style="position:absolute;margin-left:0;margin-top:0;width:419.3pt;height:650pt;z-index:-251656192;mso-position-horizontal:center;mso-position-horizontal-relative:margin;mso-position-vertical:center;mso-position-vertical-relative:margin" o:allowincell="f">
          <v:imagedata r:id="rId1" o:title="UATx (1)"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46F" w:rsidRDefault="003B746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64509" o:spid="_x0000_s2049" type="#_x0000_t75" style="position:absolute;margin-left:0;margin-top:0;width:419.3pt;height:650pt;z-index:-251658240;mso-position-horizontal:center;mso-position-horizontal-relative:margin;mso-position-vertical:center;mso-position-vertical-relative:margin" o:allowincell="f">
          <v:imagedata r:id="rId1" o:title="UATx (1)"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2F71AF"/>
    <w:multiLevelType w:val="hybridMultilevel"/>
    <w:tmpl w:val="86C0F5A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4EC1AB6"/>
    <w:multiLevelType w:val="hybridMultilevel"/>
    <w:tmpl w:val="B93E25D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7C564D84"/>
    <w:multiLevelType w:val="hybridMultilevel"/>
    <w:tmpl w:val="06682F4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46F"/>
    <w:rsid w:val="001818A6"/>
    <w:rsid w:val="003B746F"/>
    <w:rsid w:val="004C29ED"/>
    <w:rsid w:val="005D592B"/>
    <w:rsid w:val="007A47D4"/>
    <w:rsid w:val="008E73E9"/>
    <w:rsid w:val="0096724B"/>
    <w:rsid w:val="00C558DE"/>
    <w:rsid w:val="00CD2E98"/>
    <w:rsid w:val="00D503AB"/>
    <w:rsid w:val="00F22F0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B74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746F"/>
  </w:style>
  <w:style w:type="paragraph" w:styleId="Piedepgina">
    <w:name w:val="footer"/>
    <w:basedOn w:val="Normal"/>
    <w:link w:val="PiedepginaCar"/>
    <w:uiPriority w:val="99"/>
    <w:unhideWhenUsed/>
    <w:rsid w:val="003B74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746F"/>
  </w:style>
  <w:style w:type="paragraph" w:styleId="Prrafodelista">
    <w:name w:val="List Paragraph"/>
    <w:basedOn w:val="Normal"/>
    <w:uiPriority w:val="34"/>
    <w:qFormat/>
    <w:rsid w:val="00CD2E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B746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746F"/>
  </w:style>
  <w:style w:type="paragraph" w:styleId="Piedepgina">
    <w:name w:val="footer"/>
    <w:basedOn w:val="Normal"/>
    <w:link w:val="PiedepginaCar"/>
    <w:uiPriority w:val="99"/>
    <w:unhideWhenUsed/>
    <w:rsid w:val="003B746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746F"/>
  </w:style>
  <w:style w:type="paragraph" w:styleId="Prrafodelista">
    <w:name w:val="List Paragraph"/>
    <w:basedOn w:val="Normal"/>
    <w:uiPriority w:val="34"/>
    <w:qFormat/>
    <w:rsid w:val="00CD2E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724</Words>
  <Characters>3986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dc:creator>
  <cp:lastModifiedBy>FM</cp:lastModifiedBy>
  <cp:revision>2</cp:revision>
  <dcterms:created xsi:type="dcterms:W3CDTF">2015-11-19T15:30:00Z</dcterms:created>
  <dcterms:modified xsi:type="dcterms:W3CDTF">2015-11-19T17:22:00Z</dcterms:modified>
</cp:coreProperties>
</file>