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EAF" w:rsidRDefault="00F07D51">
      <w:pPr>
        <w:rPr>
          <w:rFonts w:ascii="Arial" w:hAnsi="Arial" w:cs="Arial"/>
          <w:b/>
          <w:sz w:val="24"/>
          <w:szCs w:val="24"/>
        </w:rPr>
      </w:pPr>
      <w:r w:rsidRPr="00F07D51">
        <w:rPr>
          <w:rFonts w:ascii="Arial" w:hAnsi="Arial" w:cs="Arial"/>
          <w:b/>
          <w:sz w:val="24"/>
          <w:szCs w:val="24"/>
        </w:rPr>
        <w:t>Historia de la Educación a Distancia.</w:t>
      </w:r>
    </w:p>
    <w:p w:rsidR="00B3659B" w:rsidRPr="00F07D51" w:rsidRDefault="00B3659B">
      <w:pPr>
        <w:rPr>
          <w:rFonts w:ascii="Arial" w:hAnsi="Arial" w:cs="Arial"/>
          <w:b/>
          <w:sz w:val="24"/>
          <w:szCs w:val="24"/>
        </w:rPr>
      </w:pPr>
      <w:bookmarkStart w:id="0" w:name="_GoBack"/>
      <w:bookmarkEnd w:id="0"/>
    </w:p>
    <w:p w:rsidR="00F07D51" w:rsidRDefault="00435AB9" w:rsidP="00E47F67">
      <w:pPr>
        <w:jc w:val="both"/>
        <w:rPr>
          <w:rFonts w:ascii="Arial" w:hAnsi="Arial" w:cs="Arial"/>
          <w:sz w:val="24"/>
          <w:szCs w:val="24"/>
        </w:rPr>
      </w:pPr>
      <w:r>
        <w:rPr>
          <w:rFonts w:ascii="Arial" w:hAnsi="Arial" w:cs="Arial"/>
          <w:sz w:val="24"/>
          <w:szCs w:val="24"/>
        </w:rPr>
        <w:t>La educación a distancia surge de por el comienzo de la escritura y se hace la educación por correspondencia, que con el tiempo se van usando los medios de la comunicación en beneficio de la educación.</w:t>
      </w:r>
    </w:p>
    <w:p w:rsidR="00435AB9" w:rsidRDefault="00435AB9" w:rsidP="00E47F67">
      <w:pPr>
        <w:jc w:val="both"/>
        <w:rPr>
          <w:rFonts w:ascii="Arial" w:hAnsi="Arial" w:cs="Arial"/>
          <w:sz w:val="24"/>
          <w:szCs w:val="24"/>
        </w:rPr>
      </w:pPr>
      <w:r>
        <w:rPr>
          <w:rFonts w:ascii="Arial" w:hAnsi="Arial" w:cs="Arial"/>
          <w:sz w:val="24"/>
          <w:szCs w:val="24"/>
        </w:rPr>
        <w:t>Surge por personas que presentan distintos casos para no poder asistir a una institución como son los que están presos en la cárcel, personas tienen demasiados años para acudir a aulas pero que no son demasiado viejos para seguir estudiando, o personas que su salud les impide asistir en alguna aula o por la ubicación geográfica que es la más común.</w:t>
      </w:r>
    </w:p>
    <w:p w:rsidR="00FC2A03" w:rsidRDefault="00FC2A03" w:rsidP="00E47F67">
      <w:pPr>
        <w:jc w:val="both"/>
        <w:rPr>
          <w:rFonts w:ascii="Arial" w:hAnsi="Arial" w:cs="Arial"/>
          <w:sz w:val="24"/>
          <w:szCs w:val="24"/>
        </w:rPr>
      </w:pPr>
      <w:r>
        <w:rPr>
          <w:rFonts w:ascii="Arial" w:hAnsi="Arial" w:cs="Arial"/>
          <w:sz w:val="24"/>
          <w:szCs w:val="24"/>
        </w:rPr>
        <w:t>De igual forma existen personas que necesitan especializarse en otras áreas para crecer académicamente y adaptarse a los cambios culturales y sociales sin abandonar lo laboral.</w:t>
      </w:r>
    </w:p>
    <w:p w:rsidR="00FC2A03" w:rsidRDefault="00FC2A03" w:rsidP="00E47F67">
      <w:pPr>
        <w:jc w:val="both"/>
        <w:rPr>
          <w:rFonts w:ascii="Arial" w:hAnsi="Arial" w:cs="Arial"/>
          <w:sz w:val="24"/>
          <w:szCs w:val="24"/>
        </w:rPr>
      </w:pPr>
      <w:r>
        <w:rPr>
          <w:rFonts w:ascii="Arial" w:hAnsi="Arial" w:cs="Arial"/>
          <w:sz w:val="24"/>
          <w:szCs w:val="24"/>
        </w:rPr>
        <w:t xml:space="preserve">Existen 3 generaciones en el mundo de la Educación a Distancia la primera fue por correspondencia, la segunda fuel la enseñanza multimedia donde los textos son apoyados por la radio televisión medios que la mayoría de las personas lo tienen y la tercera generación es la telemática que viene </w:t>
      </w:r>
      <w:r w:rsidR="00B3659B">
        <w:rPr>
          <w:rFonts w:ascii="Arial" w:hAnsi="Arial" w:cs="Arial"/>
          <w:sz w:val="24"/>
          <w:szCs w:val="24"/>
        </w:rPr>
        <w:t>usando desde los años 80, se podría decir que es una enseñanza completa que hace interactuar a sus usuarios que se hace llamar Enseñanza Asistida por Ordenador (EAO).</w:t>
      </w:r>
    </w:p>
    <w:p w:rsidR="00B3659B" w:rsidRDefault="00B3659B" w:rsidP="00E47F67">
      <w:pPr>
        <w:jc w:val="both"/>
        <w:rPr>
          <w:rFonts w:ascii="Arial" w:hAnsi="Arial" w:cs="Arial"/>
          <w:sz w:val="24"/>
          <w:szCs w:val="24"/>
        </w:rPr>
      </w:pPr>
      <w:r>
        <w:rPr>
          <w:rFonts w:ascii="Arial" w:hAnsi="Arial" w:cs="Arial"/>
          <w:sz w:val="24"/>
          <w:szCs w:val="24"/>
        </w:rPr>
        <w:t>Durante años hemos intentado comunicarnos de distintas formas señales, signos, imágenes y con diferentes medios, y desde el surgimiento de la escritura se dio la enseñanza a distancia desde la primera carta que contenía explicaciones para una persona que estaba lejos. Ya que lo podemos ver con las escrituras de ciertos filósofos que todo lo que sabían lo plasmaban en una hoja de papel</w:t>
      </w:r>
      <w:r w:rsidR="008B61CC">
        <w:rPr>
          <w:rFonts w:ascii="Arial" w:hAnsi="Arial" w:cs="Arial"/>
          <w:sz w:val="24"/>
          <w:szCs w:val="24"/>
        </w:rPr>
        <w:t xml:space="preserve"> que al final de cuentas eran cartas que explicaban algo.</w:t>
      </w:r>
    </w:p>
    <w:p w:rsidR="008B61CC" w:rsidRPr="00F07D51" w:rsidRDefault="008B61CC" w:rsidP="00E47F67">
      <w:pPr>
        <w:jc w:val="both"/>
        <w:rPr>
          <w:rFonts w:ascii="Arial" w:hAnsi="Arial" w:cs="Arial"/>
          <w:sz w:val="24"/>
          <w:szCs w:val="24"/>
        </w:rPr>
      </w:pPr>
    </w:p>
    <w:sectPr w:rsidR="008B61CC" w:rsidRPr="00F07D5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D51"/>
    <w:rsid w:val="00435AB9"/>
    <w:rsid w:val="008B61CC"/>
    <w:rsid w:val="00B10EAF"/>
    <w:rsid w:val="00B3659B"/>
    <w:rsid w:val="00E47F67"/>
    <w:rsid w:val="00F07D51"/>
    <w:rsid w:val="00FC2A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257</Words>
  <Characters>1417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luis castillo</cp:lastModifiedBy>
  <cp:revision>2</cp:revision>
  <dcterms:created xsi:type="dcterms:W3CDTF">2015-09-03T03:05:00Z</dcterms:created>
  <dcterms:modified xsi:type="dcterms:W3CDTF">2015-09-03T03:05:00Z</dcterms:modified>
</cp:coreProperties>
</file>