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F4A" w:rsidRPr="00900751" w:rsidRDefault="00401F4A" w:rsidP="00401F4A">
      <w:pPr>
        <w:spacing w:after="0"/>
        <w:jc w:val="center"/>
        <w:rPr>
          <w:rFonts w:ascii="AR JULIAN" w:hAnsi="AR JULIAN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1EDDB7EB" wp14:editId="3AE5841E">
            <wp:simplePos x="0" y="0"/>
            <wp:positionH relativeFrom="margin">
              <wp:posOffset>109449</wp:posOffset>
            </wp:positionH>
            <wp:positionV relativeFrom="paragraph">
              <wp:posOffset>381</wp:posOffset>
            </wp:positionV>
            <wp:extent cx="570586" cy="890782"/>
            <wp:effectExtent l="0" t="0" r="1270" b="5080"/>
            <wp:wrapSquare wrapText="bothSides"/>
            <wp:docPr id="1" name="Imagen 1" descr="http://www.uatx.mx/comun/imagenes/escudo_u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uatx.mx/comun/imagenes/escudo_ua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86" cy="890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0751">
        <w:rPr>
          <w:rFonts w:ascii="AR JULIAN" w:hAnsi="AR JULIAN"/>
        </w:rPr>
        <w:t>Universidad Autónoma de Tlaxcala.</w:t>
      </w:r>
    </w:p>
    <w:p w:rsidR="00401F4A" w:rsidRPr="00900751" w:rsidRDefault="00401F4A" w:rsidP="00401F4A">
      <w:pPr>
        <w:spacing w:after="0"/>
        <w:jc w:val="center"/>
        <w:rPr>
          <w:rFonts w:ascii="AR JULIAN" w:hAnsi="AR JULIAN"/>
        </w:rPr>
      </w:pPr>
      <w:r w:rsidRPr="00900751">
        <w:rPr>
          <w:rFonts w:ascii="AR JULIAN" w:hAnsi="AR JULIAN"/>
        </w:rPr>
        <w:t>Facultad de Ciencias de la educación.</w:t>
      </w:r>
    </w:p>
    <w:p w:rsidR="00401F4A" w:rsidRPr="00900751" w:rsidRDefault="00401F4A" w:rsidP="00401F4A">
      <w:pPr>
        <w:spacing w:after="0"/>
        <w:jc w:val="center"/>
        <w:rPr>
          <w:rFonts w:ascii="AR JULIAN" w:hAnsi="AR JULIAN"/>
        </w:rPr>
      </w:pPr>
      <w:r w:rsidRPr="00900751">
        <w:rPr>
          <w:rFonts w:ascii="AR JULIAN" w:hAnsi="AR JULIAN"/>
        </w:rPr>
        <w:t>Lic. En Ciencias de la Educación.</w:t>
      </w:r>
    </w:p>
    <w:p w:rsidR="00401F4A" w:rsidRDefault="00401F4A" w:rsidP="0063207A">
      <w:pPr>
        <w:jc w:val="both"/>
        <w:rPr>
          <w:rFonts w:ascii="Arial" w:hAnsi="Arial" w:cs="Arial"/>
          <w:sz w:val="24"/>
        </w:rPr>
      </w:pPr>
    </w:p>
    <w:p w:rsidR="00401F4A" w:rsidRDefault="00401F4A" w:rsidP="0063207A">
      <w:pPr>
        <w:jc w:val="both"/>
        <w:rPr>
          <w:rFonts w:ascii="Arial" w:hAnsi="Arial" w:cs="Arial"/>
          <w:sz w:val="24"/>
        </w:rPr>
      </w:pPr>
    </w:p>
    <w:p w:rsidR="00401F4A" w:rsidRPr="009943C4" w:rsidRDefault="009943C4" w:rsidP="009943C4">
      <w:pPr>
        <w:jc w:val="center"/>
        <w:rPr>
          <w:rFonts w:ascii="AR JULIAN" w:hAnsi="AR JULIAN" w:cs="Arial"/>
          <w:sz w:val="24"/>
        </w:rPr>
      </w:pPr>
      <w:r w:rsidRPr="009943C4">
        <w:rPr>
          <w:rFonts w:ascii="AR JULIAN" w:hAnsi="AR JULIAN" w:cs="Arial"/>
          <w:sz w:val="24"/>
        </w:rPr>
        <w:t>Origen de la Educación a Distancia</w:t>
      </w:r>
      <w:bookmarkStart w:id="0" w:name="_GoBack"/>
      <w:bookmarkEnd w:id="0"/>
    </w:p>
    <w:p w:rsidR="00401F4A" w:rsidRDefault="00401F4A" w:rsidP="0063207A">
      <w:pPr>
        <w:jc w:val="both"/>
        <w:rPr>
          <w:rFonts w:ascii="Arial" w:hAnsi="Arial" w:cs="Arial"/>
          <w:sz w:val="24"/>
        </w:rPr>
      </w:pPr>
    </w:p>
    <w:p w:rsidR="00382564" w:rsidRDefault="0063207A" w:rsidP="0063207A">
      <w:pPr>
        <w:jc w:val="both"/>
        <w:rPr>
          <w:rFonts w:ascii="Arial" w:hAnsi="Arial" w:cs="Arial"/>
          <w:sz w:val="24"/>
        </w:rPr>
      </w:pPr>
      <w:r w:rsidRPr="0063207A">
        <w:rPr>
          <w:rFonts w:ascii="Arial" w:hAnsi="Arial" w:cs="Arial"/>
          <w:sz w:val="24"/>
        </w:rPr>
        <w:t>Esta lectura habla sobre la historia de la educación a distancia, con la aparición de la escritura se empezaron a creer mensajes los cuales se podían dar a otras personas, incluso llevarse otras partes, con el paso del tiempo se fueron dando los avances sociopolíticos ya que anteriormente solo tenían educación las clases altas y el proletariado no tenía acceso a una educación de calidad, debido a que la infraestructura era deficiente</w:t>
      </w:r>
      <w:r>
        <w:rPr>
          <w:rFonts w:ascii="Arial" w:hAnsi="Arial" w:cs="Arial"/>
          <w:sz w:val="24"/>
        </w:rPr>
        <w:t xml:space="preserve">, con las revoluciones industriales se impulsaba a que todos tuvieran más acceso a la educación, pero en esa época algunas personas infrautilizaban su educación ya que por ejemplo las amas de casa no podían cubrir sus horarios por sus labores, a algunos </w:t>
      </w:r>
      <w:r w:rsidR="00382564">
        <w:rPr>
          <w:rFonts w:ascii="Arial" w:hAnsi="Arial" w:cs="Arial"/>
          <w:sz w:val="24"/>
        </w:rPr>
        <w:t>les quedaba retirado las escuelas,etc.</w:t>
      </w:r>
    </w:p>
    <w:p w:rsidR="00A62C3E" w:rsidRDefault="00382564" w:rsidP="0063207A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Con la necesidad de que tenemos que aprender algo en la vida se genera la línea de la educación parmente ya que en la </w:t>
      </w:r>
      <w:r w:rsidR="00052E08">
        <w:rPr>
          <w:rFonts w:ascii="Arial" w:hAnsi="Arial" w:cs="Arial"/>
          <w:sz w:val="24"/>
        </w:rPr>
        <w:t>actualidad</w:t>
      </w:r>
      <w:r>
        <w:rPr>
          <w:rFonts w:ascii="Arial" w:hAnsi="Arial" w:cs="Arial"/>
          <w:sz w:val="24"/>
        </w:rPr>
        <w:t xml:space="preserve"> todos necesitamos </w:t>
      </w:r>
      <w:r w:rsidR="00052E08">
        <w:rPr>
          <w:rFonts w:ascii="Arial" w:hAnsi="Arial" w:cs="Arial"/>
          <w:sz w:val="24"/>
        </w:rPr>
        <w:t>calificarnos y recalificarnos</w:t>
      </w:r>
      <w:r w:rsidR="008720DD">
        <w:rPr>
          <w:rFonts w:ascii="Arial" w:hAnsi="Arial" w:cs="Arial"/>
          <w:sz w:val="24"/>
        </w:rPr>
        <w:t>. Con los nuevos sistemas convencionales la educación tenía que ser cara a cara es decir debía existir un aula, profesores, estudiantes y medios didácticos para poder adquirir de transmitir conocimientos</w:t>
      </w:r>
      <w:r w:rsidR="00A62C3E">
        <w:rPr>
          <w:rFonts w:ascii="Arial" w:hAnsi="Arial" w:cs="Arial"/>
          <w:sz w:val="24"/>
        </w:rPr>
        <w:t>, por lo  cual el profesor potenciaba el trabajo independiente y por lo consiguiente se generaba un aprendizaje propio.</w:t>
      </w:r>
    </w:p>
    <w:p w:rsidR="00A62C3E" w:rsidRDefault="00A62C3E" w:rsidP="0063207A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Con la transformación de las nuevas tecnologías se fueron eliminando más las barreras de la comunicación, estos nuevos avances han enriquecido al ámbito educativo, ya que a través de estas el estudiante puede generar su propio aprendizaje de manera independiente con el uso de las nuevas tecnologías.</w:t>
      </w:r>
    </w:p>
    <w:p w:rsidR="00332F78" w:rsidRPr="0063207A" w:rsidRDefault="00A62C3E" w:rsidP="0063207A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educación a distancia no es algo nuevo ya que esta se ha venido empelando desde tiempo atrás </w:t>
      </w:r>
      <w:r w:rsidR="00DA5504">
        <w:rPr>
          <w:rFonts w:ascii="Arial" w:hAnsi="Arial" w:cs="Arial"/>
          <w:sz w:val="24"/>
        </w:rPr>
        <w:t>como por ejemplo la educación por correspondencia la cual pertenece a la primera generación</w:t>
      </w:r>
      <w:r w:rsidR="003C6CDA">
        <w:rPr>
          <w:rFonts w:ascii="Arial" w:hAnsi="Arial" w:cs="Arial"/>
          <w:sz w:val="24"/>
        </w:rPr>
        <w:t>,</w:t>
      </w:r>
      <w:r w:rsidR="00DA5504">
        <w:rPr>
          <w:rFonts w:ascii="Arial" w:hAnsi="Arial" w:cs="Arial"/>
          <w:sz w:val="24"/>
        </w:rPr>
        <w:t xml:space="preserve"> en esta generación se </w:t>
      </w:r>
      <w:r w:rsidR="003C6CDA">
        <w:rPr>
          <w:rFonts w:ascii="Arial" w:hAnsi="Arial" w:cs="Arial"/>
          <w:sz w:val="24"/>
        </w:rPr>
        <w:t xml:space="preserve">utilizaban los escritos y el servicio por correspondencia, se utilizó </w:t>
      </w:r>
      <w:r w:rsidR="00DA5504">
        <w:rPr>
          <w:rFonts w:ascii="Arial" w:hAnsi="Arial" w:cs="Arial"/>
          <w:sz w:val="24"/>
        </w:rPr>
        <w:t xml:space="preserve"> a finales del siglo XIX</w:t>
      </w:r>
      <w:r w:rsidR="003C6CDA">
        <w:rPr>
          <w:rFonts w:ascii="Arial" w:hAnsi="Arial" w:cs="Arial"/>
          <w:sz w:val="24"/>
        </w:rPr>
        <w:t xml:space="preserve">, la segunda generación fue la enseñanza multimedia, los medios que más se utilizaban en esta era la radio y la televisión, el texto escrito se acompañaba ya de materiales audiovisuales y la tercera generación es la de enseñanza telemática, se caracteriza por la integración de telecomunicaciones y el uso del internet.  </w:t>
      </w:r>
      <w:r w:rsidR="00DA5504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</w:t>
      </w:r>
      <w:r w:rsidR="008720DD">
        <w:rPr>
          <w:rFonts w:ascii="Arial" w:hAnsi="Arial" w:cs="Arial"/>
          <w:sz w:val="24"/>
        </w:rPr>
        <w:t xml:space="preserve">  </w:t>
      </w:r>
      <w:r w:rsidR="00052E08">
        <w:rPr>
          <w:rFonts w:ascii="Arial" w:hAnsi="Arial" w:cs="Arial"/>
          <w:sz w:val="24"/>
        </w:rPr>
        <w:t xml:space="preserve"> </w:t>
      </w:r>
      <w:r w:rsidR="00382564">
        <w:rPr>
          <w:rFonts w:ascii="Arial" w:hAnsi="Arial" w:cs="Arial"/>
          <w:sz w:val="24"/>
        </w:rPr>
        <w:t xml:space="preserve"> </w:t>
      </w:r>
      <w:r w:rsidR="0063207A">
        <w:rPr>
          <w:rFonts w:ascii="Arial" w:hAnsi="Arial" w:cs="Arial"/>
          <w:sz w:val="24"/>
        </w:rPr>
        <w:t xml:space="preserve">  </w:t>
      </w:r>
      <w:r w:rsidR="0063207A" w:rsidRPr="0063207A">
        <w:rPr>
          <w:rFonts w:ascii="Arial" w:hAnsi="Arial" w:cs="Arial"/>
          <w:sz w:val="24"/>
        </w:rPr>
        <w:t xml:space="preserve">      </w:t>
      </w:r>
    </w:p>
    <w:p w:rsidR="0063207A" w:rsidRPr="0063207A" w:rsidRDefault="0063207A">
      <w:pPr>
        <w:jc w:val="both"/>
        <w:rPr>
          <w:rFonts w:ascii="Arial" w:hAnsi="Arial" w:cs="Arial"/>
          <w:sz w:val="24"/>
        </w:rPr>
      </w:pPr>
    </w:p>
    <w:sectPr w:rsidR="0063207A" w:rsidRPr="006320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7FC" w:rsidRDefault="00A947FC" w:rsidP="00401F4A">
      <w:pPr>
        <w:spacing w:after="0" w:line="240" w:lineRule="auto"/>
      </w:pPr>
      <w:r>
        <w:separator/>
      </w:r>
    </w:p>
  </w:endnote>
  <w:endnote w:type="continuationSeparator" w:id="0">
    <w:p w:rsidR="00A947FC" w:rsidRDefault="00A947FC" w:rsidP="00401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JULIA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F4A" w:rsidRDefault="00401F4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451"/>
      <w:gridCol w:w="4387"/>
    </w:tblGrid>
    <w:tr w:rsidR="00401F4A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:rsidR="00401F4A" w:rsidRDefault="00401F4A">
          <w:pPr>
            <w:pStyle w:val="Encabezado"/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:rsidR="00401F4A" w:rsidRDefault="00401F4A">
          <w:pPr>
            <w:pStyle w:val="Encabezado"/>
            <w:jc w:val="right"/>
            <w:rPr>
              <w:caps/>
              <w:sz w:val="18"/>
            </w:rPr>
          </w:pPr>
        </w:p>
      </w:tc>
    </w:tr>
    <w:tr w:rsidR="00401F4A">
      <w:trPr>
        <w:jc w:val="center"/>
      </w:trPr>
      <w:sdt>
        <w:sdtPr>
          <w:rPr>
            <w:rFonts w:ascii="AR CENA" w:hAnsi="AR CENA"/>
            <w:caps/>
            <w:sz w:val="18"/>
            <w:szCs w:val="18"/>
          </w:rPr>
          <w:alias w:val="Autor"/>
          <w:tag w:val=""/>
          <w:id w:val="1534151868"/>
          <w:placeholder>
            <w:docPart w:val="B0C3BBD680914D428CF7814DC0EA8A93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:rsidR="00401F4A" w:rsidRDefault="00401F4A" w:rsidP="00401F4A">
              <w:pPr>
                <w:pStyle w:val="Piedepgina"/>
                <w:jc w:val="center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 w:rsidRPr="00401F4A">
                <w:rPr>
                  <w:rFonts w:ascii="AR CENA" w:hAnsi="AR CENA"/>
                  <w:caps/>
                  <w:sz w:val="18"/>
                  <w:szCs w:val="18"/>
                </w:rPr>
                <w:t>Monserrat Josefina Fernandez Texis                            Grupo: 311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:rsidR="00401F4A" w:rsidRDefault="00401F4A">
          <w:pPr>
            <w:pStyle w:val="Piedepgin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</w:p>
      </w:tc>
    </w:tr>
  </w:tbl>
  <w:p w:rsidR="00401F4A" w:rsidRDefault="00401F4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F4A" w:rsidRDefault="00401F4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7FC" w:rsidRDefault="00A947FC" w:rsidP="00401F4A">
      <w:pPr>
        <w:spacing w:after="0" w:line="240" w:lineRule="auto"/>
      </w:pPr>
      <w:r>
        <w:separator/>
      </w:r>
    </w:p>
  </w:footnote>
  <w:footnote w:type="continuationSeparator" w:id="0">
    <w:p w:rsidR="00A947FC" w:rsidRDefault="00A947FC" w:rsidP="00401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F4A" w:rsidRDefault="00401F4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F4A" w:rsidRDefault="00401F4A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F4A" w:rsidRDefault="00401F4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7A"/>
    <w:rsid w:val="00052E08"/>
    <w:rsid w:val="002F769D"/>
    <w:rsid w:val="00334F66"/>
    <w:rsid w:val="00382564"/>
    <w:rsid w:val="003C6CDA"/>
    <w:rsid w:val="00401F4A"/>
    <w:rsid w:val="0063207A"/>
    <w:rsid w:val="008720DD"/>
    <w:rsid w:val="009943C4"/>
    <w:rsid w:val="00A62C3E"/>
    <w:rsid w:val="00A947FC"/>
    <w:rsid w:val="00DA5504"/>
    <w:rsid w:val="00E0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BAD3CF-87EE-4982-BF13-3CD3A74B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1F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1F4A"/>
  </w:style>
  <w:style w:type="paragraph" w:styleId="Piedepgina">
    <w:name w:val="footer"/>
    <w:basedOn w:val="Normal"/>
    <w:link w:val="PiedepginaCar"/>
    <w:uiPriority w:val="99"/>
    <w:unhideWhenUsed/>
    <w:rsid w:val="00401F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1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0C3BBD680914D428CF7814DC0EA8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1508A7-CDB7-4EDD-B552-FE2DBEB9AD5A}"/>
      </w:docPartPr>
      <w:docPartBody>
        <w:p w:rsidR="00EC0490" w:rsidRDefault="00382FAE" w:rsidP="00382FAE">
          <w:pPr>
            <w:pStyle w:val="B0C3BBD680914D428CF7814DC0EA8A93"/>
          </w:pPr>
          <w:r>
            <w:rPr>
              <w:rStyle w:val="Textodemarcadordeposicin"/>
              <w:lang w:val="es-ES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JULIA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FAE"/>
    <w:rsid w:val="00382FAE"/>
    <w:rsid w:val="007B7911"/>
    <w:rsid w:val="00EC0490"/>
    <w:rsid w:val="00F4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marcadordeposicin">
    <w:name w:val="Texto de marcador de posición"/>
    <w:basedOn w:val="Fuentedeprrafopredeter"/>
    <w:uiPriority w:val="99"/>
    <w:semiHidden/>
    <w:rsid w:val="00382FAE"/>
    <w:rPr>
      <w:color w:val="808080"/>
    </w:rPr>
  </w:style>
  <w:style w:type="paragraph" w:customStyle="1" w:styleId="B0C3BBD680914D428CF7814DC0EA8A93">
    <w:name w:val="B0C3BBD680914D428CF7814DC0EA8A93"/>
    <w:rsid w:val="00382F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356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Monserrat Josefina Fernandez Texis                            Grupo: 311</dc:creator>
  <cp:keywords/>
  <dc:description/>
  <cp:lastModifiedBy>Angelica Fernandez</cp:lastModifiedBy>
  <cp:revision>5</cp:revision>
  <dcterms:created xsi:type="dcterms:W3CDTF">2015-08-20T13:59:00Z</dcterms:created>
  <dcterms:modified xsi:type="dcterms:W3CDTF">2015-09-08T03:43:00Z</dcterms:modified>
</cp:coreProperties>
</file>