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v:background id="_x0000_s1025" o:bwmode="white" o:targetscreensize="1024,768">
      <v:fill r:id="rId3" o:title="328_example" recolor="t" type="frame"/>
    </v:background>
  </w:background>
  <w:body>
    <w:p w:rsidR="00985535" w:rsidRDefault="00985535" w:rsidP="00985535">
      <w:pPr>
        <w:tabs>
          <w:tab w:val="left" w:pos="1410"/>
          <w:tab w:val="center" w:pos="4419"/>
        </w:tabs>
        <w:rPr>
          <w:rFonts w:ascii="Arial" w:hAnsi="Arial" w:cs="Arial"/>
          <w:b/>
          <w:color w:val="FF0000"/>
          <w:sz w:val="24"/>
          <w:szCs w:val="24"/>
        </w:rPr>
      </w:pPr>
      <w:r>
        <w:rPr>
          <w:noProof/>
          <w:lang w:eastAsia="es-MX"/>
        </w:rPr>
        <w:drawing>
          <wp:anchor distT="0" distB="0" distL="114300" distR="114300" simplePos="0" relativeHeight="251659264" behindDoc="0" locked="0" layoutInCell="1" allowOverlap="1" wp14:anchorId="6BABCE73" wp14:editId="391C0312">
            <wp:simplePos x="0" y="0"/>
            <wp:positionH relativeFrom="margin">
              <wp:posOffset>739140</wp:posOffset>
            </wp:positionH>
            <wp:positionV relativeFrom="margin">
              <wp:align>top</wp:align>
            </wp:positionV>
            <wp:extent cx="647700" cy="844550"/>
            <wp:effectExtent l="0" t="0" r="0" b="0"/>
            <wp:wrapSquare wrapText="bothSides"/>
            <wp:docPr id="1" name="2 Imagen" descr="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jpg"/>
                    <pic:cNvPicPr/>
                  </pic:nvPicPr>
                  <pic:blipFill>
                    <a:blip r:embed="rId8" cstate="print">
                      <a:lum/>
                    </a:blip>
                    <a:stretch>
                      <a:fillRect/>
                    </a:stretch>
                  </pic:blipFill>
                  <pic:spPr>
                    <a:xfrm>
                      <a:off x="0" y="0"/>
                      <a:ext cx="647700" cy="84455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color w:val="FF0000"/>
          <w:sz w:val="24"/>
          <w:szCs w:val="24"/>
        </w:rPr>
        <w:t>Universidad autónoma de Tlaxcala</w:t>
      </w:r>
    </w:p>
    <w:p w:rsidR="00985535" w:rsidRDefault="00985535" w:rsidP="00985535">
      <w:pPr>
        <w:rPr>
          <w:rFonts w:ascii="Arial" w:hAnsi="Arial" w:cs="Arial"/>
          <w:b/>
          <w:color w:val="FF0000"/>
          <w:sz w:val="24"/>
          <w:szCs w:val="24"/>
        </w:rPr>
      </w:pPr>
      <w:r>
        <w:rPr>
          <w:rFonts w:ascii="Arial" w:hAnsi="Arial" w:cs="Arial"/>
          <w:b/>
          <w:color w:val="FF0000"/>
          <w:sz w:val="24"/>
          <w:szCs w:val="24"/>
        </w:rPr>
        <w:t>Facultad de ciencias de la educación</w:t>
      </w:r>
    </w:p>
    <w:p w:rsidR="00985535" w:rsidRDefault="00985535" w:rsidP="00985535">
      <w:pPr>
        <w:rPr>
          <w:rFonts w:ascii="Arial" w:hAnsi="Arial" w:cs="Arial"/>
          <w:b/>
          <w:color w:val="FF0000"/>
          <w:sz w:val="24"/>
          <w:szCs w:val="24"/>
        </w:rPr>
      </w:pPr>
      <w:r>
        <w:rPr>
          <w:rFonts w:ascii="Arial" w:hAnsi="Arial" w:cs="Arial"/>
          <w:b/>
          <w:color w:val="FF0000"/>
          <w:sz w:val="24"/>
          <w:szCs w:val="24"/>
        </w:rPr>
        <w:t>Licenciatura en ciencias de la educación</w:t>
      </w:r>
    </w:p>
    <w:p w:rsidR="00985535" w:rsidRDefault="00985535" w:rsidP="00985535">
      <w:pPr>
        <w:rPr>
          <w:rFonts w:ascii="Arial" w:hAnsi="Arial" w:cs="Arial"/>
          <w:b/>
          <w:color w:val="FF0000"/>
          <w:sz w:val="24"/>
          <w:szCs w:val="24"/>
        </w:rPr>
      </w:pPr>
    </w:p>
    <w:p w:rsidR="00985535" w:rsidRPr="009F3AEB" w:rsidRDefault="00985535" w:rsidP="00985535">
      <w:pPr>
        <w:jc w:val="center"/>
        <w:rPr>
          <w:rFonts w:ascii="Arial" w:hAnsi="Arial" w:cs="Arial"/>
          <w:b/>
          <w:color w:val="FF0000"/>
          <w:sz w:val="28"/>
          <w:szCs w:val="28"/>
        </w:rPr>
      </w:pPr>
      <w:r w:rsidRPr="009F3AEB">
        <w:rPr>
          <w:rFonts w:ascii="Arial" w:hAnsi="Arial" w:cs="Arial"/>
          <w:b/>
          <w:color w:val="FF0000"/>
          <w:sz w:val="28"/>
          <w:szCs w:val="28"/>
        </w:rPr>
        <w:t>Nombre de la alumna:</w:t>
      </w:r>
    </w:p>
    <w:p w:rsidR="00985535" w:rsidRDefault="00985535" w:rsidP="00985535">
      <w:pPr>
        <w:jc w:val="center"/>
        <w:rPr>
          <w:rFonts w:ascii="Arial" w:hAnsi="Arial" w:cs="Arial"/>
          <w:b/>
          <w:color w:val="000000" w:themeColor="text1"/>
          <w:sz w:val="28"/>
          <w:szCs w:val="28"/>
        </w:rPr>
      </w:pPr>
      <w:r w:rsidRPr="009F3AEB">
        <w:rPr>
          <w:rFonts w:ascii="Arial" w:hAnsi="Arial" w:cs="Arial"/>
          <w:b/>
          <w:color w:val="000000" w:themeColor="text1"/>
          <w:sz w:val="28"/>
          <w:szCs w:val="28"/>
        </w:rPr>
        <w:t>Maria Eli Saldaña Carrillo</w:t>
      </w:r>
    </w:p>
    <w:p w:rsidR="00985535" w:rsidRPr="009F3AEB" w:rsidRDefault="00985535" w:rsidP="00985535">
      <w:pPr>
        <w:jc w:val="center"/>
        <w:rPr>
          <w:rFonts w:ascii="Arial" w:hAnsi="Arial" w:cs="Arial"/>
          <w:b/>
          <w:color w:val="000000" w:themeColor="text1"/>
          <w:sz w:val="28"/>
          <w:szCs w:val="28"/>
        </w:rPr>
      </w:pPr>
    </w:p>
    <w:p w:rsidR="00985535" w:rsidRPr="009F3AEB" w:rsidRDefault="00985535" w:rsidP="00985535">
      <w:pPr>
        <w:jc w:val="center"/>
        <w:rPr>
          <w:rFonts w:ascii="Arial" w:hAnsi="Arial" w:cs="Arial"/>
          <w:b/>
          <w:color w:val="FF0000"/>
          <w:sz w:val="28"/>
          <w:szCs w:val="28"/>
        </w:rPr>
      </w:pPr>
    </w:p>
    <w:p w:rsidR="00985535" w:rsidRPr="009F3AEB" w:rsidRDefault="00985535" w:rsidP="00985535">
      <w:pPr>
        <w:jc w:val="center"/>
        <w:rPr>
          <w:rFonts w:ascii="Arial" w:hAnsi="Arial" w:cs="Arial"/>
          <w:b/>
          <w:color w:val="FF0000"/>
          <w:sz w:val="28"/>
          <w:szCs w:val="28"/>
        </w:rPr>
      </w:pPr>
      <w:r w:rsidRPr="009F3AEB">
        <w:rPr>
          <w:rFonts w:ascii="Arial" w:hAnsi="Arial" w:cs="Arial"/>
          <w:b/>
          <w:color w:val="FF0000"/>
          <w:sz w:val="28"/>
          <w:szCs w:val="28"/>
        </w:rPr>
        <w:t>Nombre de la materia:</w:t>
      </w:r>
    </w:p>
    <w:p w:rsidR="00985535" w:rsidRDefault="00985535" w:rsidP="00985535">
      <w:pPr>
        <w:jc w:val="center"/>
        <w:rPr>
          <w:rFonts w:ascii="Arial" w:hAnsi="Arial" w:cs="Arial"/>
          <w:b/>
          <w:color w:val="000000" w:themeColor="text1"/>
          <w:sz w:val="28"/>
          <w:szCs w:val="28"/>
        </w:rPr>
      </w:pPr>
      <w:r w:rsidRPr="009F3AEB">
        <w:rPr>
          <w:rFonts w:ascii="Arial" w:hAnsi="Arial" w:cs="Arial"/>
          <w:b/>
          <w:color w:val="000000" w:themeColor="text1"/>
          <w:sz w:val="28"/>
          <w:szCs w:val="28"/>
        </w:rPr>
        <w:t>Educación a distancia</w:t>
      </w:r>
    </w:p>
    <w:p w:rsidR="00985535" w:rsidRPr="009F3AEB" w:rsidRDefault="00985535" w:rsidP="00985535">
      <w:pPr>
        <w:jc w:val="center"/>
        <w:rPr>
          <w:rFonts w:ascii="Arial" w:hAnsi="Arial" w:cs="Arial"/>
          <w:b/>
          <w:color w:val="000000" w:themeColor="text1"/>
          <w:sz w:val="28"/>
          <w:szCs w:val="28"/>
        </w:rPr>
      </w:pPr>
    </w:p>
    <w:p w:rsidR="00985535" w:rsidRPr="009F3AEB" w:rsidRDefault="00985535" w:rsidP="00985535">
      <w:pPr>
        <w:jc w:val="center"/>
        <w:rPr>
          <w:rFonts w:ascii="Arial" w:hAnsi="Arial" w:cs="Arial"/>
          <w:b/>
          <w:color w:val="FF0000"/>
          <w:sz w:val="28"/>
          <w:szCs w:val="28"/>
        </w:rPr>
      </w:pPr>
    </w:p>
    <w:p w:rsidR="00985535" w:rsidRPr="009F3AEB" w:rsidRDefault="00985535" w:rsidP="00985535">
      <w:pPr>
        <w:jc w:val="center"/>
        <w:rPr>
          <w:rFonts w:ascii="Arial" w:hAnsi="Arial" w:cs="Arial"/>
          <w:b/>
          <w:color w:val="FF0000"/>
          <w:sz w:val="28"/>
          <w:szCs w:val="28"/>
        </w:rPr>
      </w:pPr>
      <w:r w:rsidRPr="009F3AEB">
        <w:rPr>
          <w:rFonts w:ascii="Arial" w:hAnsi="Arial" w:cs="Arial"/>
          <w:b/>
          <w:color w:val="FF0000"/>
          <w:sz w:val="28"/>
          <w:szCs w:val="28"/>
        </w:rPr>
        <w:t>Nombre del profesor:</w:t>
      </w:r>
    </w:p>
    <w:p w:rsidR="00985535" w:rsidRPr="009F3AEB" w:rsidRDefault="00985535" w:rsidP="00985535">
      <w:pPr>
        <w:jc w:val="center"/>
        <w:rPr>
          <w:rFonts w:ascii="Arial" w:hAnsi="Arial" w:cs="Arial"/>
          <w:b/>
          <w:color w:val="000000" w:themeColor="text1"/>
          <w:sz w:val="28"/>
          <w:szCs w:val="28"/>
        </w:rPr>
      </w:pPr>
      <w:r w:rsidRPr="009F3AEB">
        <w:rPr>
          <w:rFonts w:ascii="Arial" w:hAnsi="Arial" w:cs="Arial"/>
          <w:b/>
          <w:color w:val="000000" w:themeColor="text1"/>
          <w:sz w:val="28"/>
          <w:szCs w:val="28"/>
        </w:rPr>
        <w:t>José Luis Villegas Valle</w:t>
      </w:r>
    </w:p>
    <w:p w:rsidR="00985535" w:rsidRPr="009F3AEB" w:rsidRDefault="00985535" w:rsidP="00985535">
      <w:pPr>
        <w:jc w:val="center"/>
        <w:rPr>
          <w:rFonts w:ascii="Arial" w:hAnsi="Arial" w:cs="Arial"/>
          <w:b/>
          <w:color w:val="FF0000"/>
          <w:sz w:val="28"/>
          <w:szCs w:val="28"/>
        </w:rPr>
      </w:pPr>
    </w:p>
    <w:p w:rsidR="00985535" w:rsidRPr="009F3AEB" w:rsidRDefault="00985535" w:rsidP="00985535">
      <w:pPr>
        <w:jc w:val="center"/>
        <w:rPr>
          <w:rFonts w:ascii="Arial" w:hAnsi="Arial" w:cs="Arial"/>
          <w:b/>
          <w:color w:val="FF0000"/>
          <w:sz w:val="28"/>
          <w:szCs w:val="28"/>
        </w:rPr>
      </w:pPr>
      <w:r w:rsidRPr="009F3AEB">
        <w:rPr>
          <w:rFonts w:ascii="Arial" w:hAnsi="Arial" w:cs="Arial"/>
          <w:b/>
          <w:color w:val="FF0000"/>
          <w:sz w:val="28"/>
          <w:szCs w:val="28"/>
        </w:rPr>
        <w:t>Semestre:</w:t>
      </w:r>
    </w:p>
    <w:p w:rsidR="00985535" w:rsidRDefault="00985535" w:rsidP="00985535">
      <w:pPr>
        <w:jc w:val="center"/>
        <w:rPr>
          <w:rFonts w:ascii="Arial" w:hAnsi="Arial" w:cs="Arial"/>
          <w:b/>
          <w:color w:val="000000" w:themeColor="text1"/>
          <w:sz w:val="28"/>
          <w:szCs w:val="28"/>
        </w:rPr>
      </w:pPr>
      <w:r w:rsidRPr="009F3AEB">
        <w:rPr>
          <w:rFonts w:ascii="Arial" w:hAnsi="Arial" w:cs="Arial"/>
          <w:b/>
          <w:color w:val="000000" w:themeColor="text1"/>
          <w:sz w:val="28"/>
          <w:szCs w:val="28"/>
        </w:rPr>
        <w:t>Quinto semestre</w:t>
      </w:r>
    </w:p>
    <w:p w:rsidR="00985535" w:rsidRDefault="00985535" w:rsidP="00985535">
      <w:pPr>
        <w:jc w:val="center"/>
        <w:rPr>
          <w:rFonts w:ascii="Arial" w:hAnsi="Arial" w:cs="Arial"/>
          <w:b/>
          <w:color w:val="000000" w:themeColor="text1"/>
          <w:sz w:val="28"/>
          <w:szCs w:val="28"/>
        </w:rPr>
      </w:pPr>
    </w:p>
    <w:p w:rsidR="00985535" w:rsidRDefault="00985535" w:rsidP="00985535">
      <w:pPr>
        <w:jc w:val="center"/>
        <w:rPr>
          <w:rFonts w:ascii="Arial" w:hAnsi="Arial" w:cs="Arial"/>
          <w:b/>
          <w:color w:val="FF0000"/>
          <w:sz w:val="28"/>
          <w:szCs w:val="28"/>
        </w:rPr>
      </w:pPr>
      <w:r w:rsidRPr="00F70B7E">
        <w:rPr>
          <w:rFonts w:ascii="Arial" w:hAnsi="Arial" w:cs="Arial"/>
          <w:b/>
          <w:color w:val="FF0000"/>
          <w:sz w:val="28"/>
          <w:szCs w:val="28"/>
        </w:rPr>
        <w:t>Segundo Parcial</w:t>
      </w:r>
    </w:p>
    <w:p w:rsidR="00985535" w:rsidRPr="00F70B7E" w:rsidRDefault="00985535" w:rsidP="00985535">
      <w:pPr>
        <w:jc w:val="center"/>
        <w:rPr>
          <w:rFonts w:ascii="Arial" w:hAnsi="Arial" w:cs="Arial"/>
          <w:b/>
          <w:color w:val="FF0000"/>
          <w:sz w:val="28"/>
          <w:szCs w:val="28"/>
        </w:rPr>
      </w:pPr>
    </w:p>
    <w:p w:rsidR="00985535" w:rsidRPr="00F70B7E" w:rsidRDefault="00985535" w:rsidP="00985535">
      <w:pPr>
        <w:jc w:val="center"/>
        <w:rPr>
          <w:rFonts w:ascii="Arial" w:hAnsi="Arial" w:cs="Arial"/>
          <w:b/>
          <w:sz w:val="28"/>
          <w:szCs w:val="28"/>
        </w:rPr>
      </w:pPr>
      <w:r>
        <w:rPr>
          <w:rFonts w:ascii="Arial" w:hAnsi="Arial" w:cs="Arial"/>
          <w:b/>
          <w:sz w:val="28"/>
          <w:szCs w:val="28"/>
        </w:rPr>
        <w:t xml:space="preserve">Tercera </w:t>
      </w:r>
      <w:r>
        <w:rPr>
          <w:rFonts w:ascii="Arial" w:hAnsi="Arial" w:cs="Arial"/>
          <w:b/>
          <w:sz w:val="28"/>
          <w:szCs w:val="28"/>
        </w:rPr>
        <w:t xml:space="preserve">sesión </w:t>
      </w:r>
    </w:p>
    <w:p w:rsidR="00985535" w:rsidRDefault="00985535" w:rsidP="00985535">
      <w:pPr>
        <w:jc w:val="center"/>
        <w:rPr>
          <w:rFonts w:ascii="Arial" w:hAnsi="Arial" w:cs="Arial"/>
          <w:b/>
          <w:color w:val="FF0000"/>
          <w:sz w:val="28"/>
          <w:szCs w:val="28"/>
        </w:rPr>
      </w:pPr>
      <w:r>
        <w:rPr>
          <w:rFonts w:ascii="Arial" w:hAnsi="Arial" w:cs="Arial"/>
          <w:b/>
          <w:color w:val="FF0000"/>
          <w:sz w:val="28"/>
          <w:szCs w:val="28"/>
        </w:rPr>
        <w:t xml:space="preserve"> </w:t>
      </w:r>
    </w:p>
    <w:p w:rsidR="00985535" w:rsidRDefault="00441410" w:rsidP="00985535">
      <w:pPr>
        <w:jc w:val="center"/>
        <w:rPr>
          <w:rFonts w:ascii="Arial" w:hAnsi="Arial" w:cs="Arial"/>
          <w:b/>
          <w:color w:val="FF0000"/>
          <w:sz w:val="28"/>
          <w:szCs w:val="28"/>
        </w:rPr>
      </w:pPr>
      <w:r>
        <w:rPr>
          <w:rFonts w:ascii="Arial" w:hAnsi="Arial" w:cs="Arial"/>
          <w:b/>
          <w:color w:val="FF0000"/>
          <w:sz w:val="28"/>
          <w:szCs w:val="28"/>
        </w:rPr>
        <w:t>Bloque 4</w:t>
      </w:r>
      <w:bookmarkStart w:id="0" w:name="_GoBack"/>
      <w:bookmarkEnd w:id="0"/>
    </w:p>
    <w:p w:rsidR="00985535" w:rsidRDefault="00985535" w:rsidP="00985535">
      <w:pPr>
        <w:jc w:val="center"/>
        <w:rPr>
          <w:rFonts w:ascii="Arial" w:hAnsi="Arial" w:cs="Arial"/>
          <w:b/>
          <w:sz w:val="28"/>
          <w:szCs w:val="28"/>
        </w:rPr>
      </w:pPr>
      <w:r w:rsidRPr="00F70B7E">
        <w:rPr>
          <w:rFonts w:ascii="Arial" w:hAnsi="Arial" w:cs="Arial"/>
          <w:b/>
          <w:sz w:val="28"/>
          <w:szCs w:val="28"/>
        </w:rPr>
        <w:t>“Reporte</w:t>
      </w:r>
      <w:r>
        <w:rPr>
          <w:rFonts w:ascii="Arial" w:hAnsi="Arial" w:cs="Arial"/>
          <w:b/>
          <w:sz w:val="28"/>
          <w:szCs w:val="28"/>
        </w:rPr>
        <w:t xml:space="preserve"> de lectura de actividades”</w:t>
      </w:r>
    </w:p>
    <w:p w:rsidR="00985535" w:rsidRDefault="00985535" w:rsidP="00985535">
      <w:pPr>
        <w:jc w:val="center"/>
        <w:rPr>
          <w:rFonts w:ascii="Arial" w:hAnsi="Arial" w:cs="Arial"/>
          <w:b/>
          <w:sz w:val="28"/>
          <w:szCs w:val="28"/>
        </w:rPr>
      </w:pPr>
    </w:p>
    <w:p w:rsidR="00985535" w:rsidRDefault="00985535" w:rsidP="00985535">
      <w:pPr>
        <w:jc w:val="center"/>
        <w:rPr>
          <w:rFonts w:ascii="Arial" w:hAnsi="Arial" w:cs="Arial"/>
          <w:b/>
          <w:sz w:val="28"/>
          <w:szCs w:val="28"/>
        </w:rPr>
      </w:pPr>
    </w:p>
    <w:p w:rsidR="00985535" w:rsidRPr="00985535" w:rsidRDefault="00985535" w:rsidP="00985535">
      <w:pPr>
        <w:jc w:val="both"/>
        <w:rPr>
          <w:rFonts w:ascii="Arial" w:hAnsi="Arial" w:cs="Arial"/>
          <w:b/>
          <w:color w:val="FF0000"/>
          <w:sz w:val="24"/>
          <w:szCs w:val="24"/>
        </w:rPr>
      </w:pPr>
      <w:r w:rsidRPr="00985535">
        <w:rPr>
          <w:rFonts w:ascii="Arial" w:hAnsi="Arial" w:cs="Arial"/>
          <w:b/>
          <w:color w:val="FF0000"/>
          <w:sz w:val="24"/>
          <w:szCs w:val="24"/>
        </w:rPr>
        <w:lastRenderedPageBreak/>
        <w:t>Foro</w:t>
      </w:r>
    </w:p>
    <w:p w:rsidR="00985535" w:rsidRDefault="00985535" w:rsidP="00985535">
      <w:pPr>
        <w:jc w:val="both"/>
        <w:rPr>
          <w:rFonts w:ascii="Arial" w:hAnsi="Arial" w:cs="Arial"/>
          <w:b/>
          <w:color w:val="000000" w:themeColor="text1"/>
          <w:sz w:val="24"/>
          <w:szCs w:val="24"/>
        </w:rPr>
      </w:pPr>
      <w:r w:rsidRPr="00985535">
        <w:rPr>
          <w:rFonts w:ascii="Arial" w:hAnsi="Arial" w:cs="Arial"/>
          <w:b/>
          <w:color w:val="000000" w:themeColor="text1"/>
          <w:sz w:val="24"/>
          <w:szCs w:val="24"/>
        </w:rPr>
        <w:t>El Foro es una herramienta de comunicación y trabajo. Un Foro puede verse como una pizarra de mensajes online donde profesores y alumnos pueden colocar nuevos mensajes o responder a otros antiguos, creando así hilos de conversación.</w:t>
      </w:r>
    </w:p>
    <w:p w:rsidR="00985535" w:rsidRDefault="00985535" w:rsidP="00985535">
      <w:pPr>
        <w:jc w:val="both"/>
        <w:rPr>
          <w:rFonts w:ascii="Arial" w:hAnsi="Arial" w:cs="Arial"/>
          <w:b/>
          <w:color w:val="000000" w:themeColor="text1"/>
          <w:sz w:val="24"/>
          <w:szCs w:val="24"/>
        </w:rPr>
      </w:pPr>
      <w:r w:rsidRPr="00985535">
        <w:rPr>
          <w:rFonts w:ascii="Arial" w:hAnsi="Arial" w:cs="Arial"/>
          <w:b/>
          <w:color w:val="000000" w:themeColor="text1"/>
          <w:sz w:val="24"/>
          <w:szCs w:val="24"/>
        </w:rPr>
        <w:t>Moodle permite crear distintos tipos de Foro, dando la posibilidad de incorporar archivos adjuntos e incluso calificar las intervenciones. Es posible subscribirse, recibiendo un correo electrónico por cada nueva intervención. También permite habilitar canales de noticias RSS, con lo que los usuarios que dispongan de lectores de noticias en este formato conocerán las últimas intervenciones sin necesidad de entrar en el sistema.</w:t>
      </w:r>
    </w:p>
    <w:p w:rsidR="00985535" w:rsidRDefault="00985535" w:rsidP="00985535">
      <w:pPr>
        <w:jc w:val="both"/>
        <w:rPr>
          <w:rFonts w:ascii="Arial" w:hAnsi="Arial" w:cs="Arial"/>
          <w:b/>
          <w:color w:val="000000" w:themeColor="text1"/>
          <w:sz w:val="24"/>
          <w:szCs w:val="24"/>
        </w:rPr>
      </w:pPr>
      <w:r w:rsidRPr="00985535">
        <w:rPr>
          <w:rFonts w:ascii="Arial" w:hAnsi="Arial" w:cs="Arial"/>
          <w:b/>
          <w:color w:val="000000" w:themeColor="text1"/>
          <w:sz w:val="24"/>
          <w:szCs w:val="24"/>
        </w:rPr>
        <w:t>No es necesario que los participantes de un Foro estén dentro de la asignatura al mismo tiempo que sus compañeros para llevar a cabo una discusión. Cada intervención queda registrada en el sistema con el nombre de su autor y la fecha de su publicación.</w:t>
      </w:r>
    </w:p>
    <w:p w:rsidR="00985535" w:rsidRDefault="00985535" w:rsidP="00985535">
      <w:pPr>
        <w:jc w:val="both"/>
        <w:rPr>
          <w:rFonts w:ascii="Arial" w:hAnsi="Arial" w:cs="Arial"/>
          <w:b/>
          <w:color w:val="FF0000"/>
          <w:sz w:val="24"/>
          <w:szCs w:val="24"/>
        </w:rPr>
      </w:pPr>
      <w:r w:rsidRPr="00985535">
        <w:rPr>
          <w:rFonts w:ascii="Arial" w:hAnsi="Arial" w:cs="Arial"/>
          <w:b/>
          <w:color w:val="FF0000"/>
          <w:sz w:val="24"/>
          <w:szCs w:val="24"/>
        </w:rPr>
        <w:t xml:space="preserve">Foro de novedades </w:t>
      </w:r>
    </w:p>
    <w:p w:rsidR="00985535" w:rsidRDefault="00985535" w:rsidP="00985535">
      <w:pPr>
        <w:jc w:val="both"/>
        <w:rPr>
          <w:rFonts w:ascii="Arial" w:hAnsi="Arial" w:cs="Arial"/>
          <w:b/>
          <w:color w:val="000000" w:themeColor="text1"/>
          <w:sz w:val="24"/>
          <w:szCs w:val="24"/>
        </w:rPr>
      </w:pPr>
      <w:r w:rsidRPr="00985535">
        <w:rPr>
          <w:rFonts w:ascii="Arial" w:hAnsi="Arial" w:cs="Arial"/>
          <w:b/>
          <w:color w:val="000000" w:themeColor="text1"/>
          <w:sz w:val="24"/>
          <w:szCs w:val="24"/>
        </w:rPr>
        <w:t>El Foro de Novedades se usa como un “Tablón de anuncios”, ya que se trata de un tipo de Foro especial destinado a enviar notificaciones importantes de la asignatura. Todos los mensajes que se publiquen en este Foro llegan automáticamente al correo electrónico de todos los participantes de la asignatura.</w:t>
      </w:r>
    </w:p>
    <w:p w:rsidR="00985535" w:rsidRPr="00985535" w:rsidRDefault="00985535" w:rsidP="00985535">
      <w:pPr>
        <w:jc w:val="both"/>
        <w:rPr>
          <w:rFonts w:ascii="Arial" w:hAnsi="Arial" w:cs="Arial"/>
          <w:b/>
          <w:color w:val="FF0000"/>
          <w:sz w:val="24"/>
          <w:szCs w:val="24"/>
        </w:rPr>
      </w:pPr>
      <w:r w:rsidRPr="00985535">
        <w:rPr>
          <w:rFonts w:ascii="Arial" w:hAnsi="Arial" w:cs="Arial"/>
          <w:b/>
          <w:color w:val="FF0000"/>
          <w:sz w:val="24"/>
          <w:szCs w:val="24"/>
        </w:rPr>
        <w:t>Este Foro tiene las siguientes características a diferencia del resto de Foros:</w:t>
      </w:r>
    </w:p>
    <w:p w:rsidR="00985535" w:rsidRDefault="00985535" w:rsidP="00985535">
      <w:pPr>
        <w:jc w:val="both"/>
        <w:rPr>
          <w:rFonts w:ascii="Arial" w:hAnsi="Arial" w:cs="Arial"/>
          <w:b/>
          <w:color w:val="000000" w:themeColor="text1"/>
          <w:sz w:val="24"/>
          <w:szCs w:val="24"/>
        </w:rPr>
      </w:pPr>
      <w:r w:rsidRPr="00985535">
        <w:rPr>
          <w:rFonts w:ascii="Arial" w:hAnsi="Arial" w:cs="Arial"/>
          <w:b/>
          <w:color w:val="000000" w:themeColor="text1"/>
          <w:sz w:val="24"/>
          <w:szCs w:val="24"/>
        </w:rPr>
        <w:t xml:space="preserve"> </w:t>
      </w:r>
      <w:r w:rsidRPr="00985535">
        <w:rPr>
          <w:rFonts w:ascii="Arial" w:hAnsi="Arial" w:cs="Arial"/>
          <w:b/>
          <w:color w:val="000000" w:themeColor="text1"/>
          <w:sz w:val="24"/>
          <w:szCs w:val="24"/>
        </w:rPr>
        <w:t xml:space="preserve"> Se crea automáticamente en cada curso y se ubica al comienzo del Diagrama de temas. No se  pueden crear más Foros de este tipo. </w:t>
      </w:r>
    </w:p>
    <w:p w:rsidR="00985535" w:rsidRDefault="00985535" w:rsidP="00985535">
      <w:pPr>
        <w:jc w:val="both"/>
        <w:rPr>
          <w:rFonts w:ascii="Arial" w:hAnsi="Arial" w:cs="Arial"/>
          <w:b/>
          <w:color w:val="000000" w:themeColor="text1"/>
          <w:sz w:val="24"/>
          <w:szCs w:val="24"/>
        </w:rPr>
      </w:pPr>
      <w:r w:rsidRPr="00985535">
        <w:rPr>
          <w:rFonts w:ascii="Arial" w:hAnsi="Arial" w:cs="Arial"/>
          <w:b/>
          <w:color w:val="000000" w:themeColor="text1"/>
          <w:sz w:val="24"/>
          <w:szCs w:val="24"/>
        </w:rPr>
        <w:t xml:space="preserve"> Todos los participantes están suscritos y no pueden cambiar esta opción. </w:t>
      </w:r>
      <w:r w:rsidRPr="00985535">
        <w:rPr>
          <w:rFonts w:ascii="Arial" w:hAnsi="Arial" w:cs="Arial"/>
          <w:b/>
          <w:color w:val="000000" w:themeColor="text1"/>
          <w:sz w:val="24"/>
          <w:szCs w:val="24"/>
        </w:rPr>
        <w:t xml:space="preserve"> No pueden escribir los alumnos.  </w:t>
      </w:r>
    </w:p>
    <w:p w:rsidR="00985535" w:rsidRDefault="00985535" w:rsidP="00985535">
      <w:pPr>
        <w:jc w:val="both"/>
        <w:rPr>
          <w:rFonts w:ascii="Arial" w:hAnsi="Arial" w:cs="Arial"/>
          <w:b/>
          <w:color w:val="000000" w:themeColor="text1"/>
          <w:sz w:val="24"/>
          <w:szCs w:val="24"/>
        </w:rPr>
      </w:pPr>
      <w:r w:rsidRPr="00985535">
        <w:rPr>
          <w:rFonts w:ascii="Arial" w:hAnsi="Arial" w:cs="Arial"/>
          <w:b/>
          <w:color w:val="000000" w:themeColor="text1"/>
          <w:sz w:val="24"/>
          <w:szCs w:val="24"/>
        </w:rPr>
        <w:t xml:space="preserve"> Está conectado con el bloque lateral “Últimas Noticias”, donde aparecerán los últimos mensajes publicados. Para variar el número de mensajes publicados en este bloque hay que ir a Administración del curso </w:t>
      </w:r>
    </w:p>
    <w:p w:rsidR="00985535" w:rsidRDefault="00985535" w:rsidP="00985535">
      <w:pPr>
        <w:jc w:val="both"/>
        <w:rPr>
          <w:rFonts w:ascii="Arial" w:hAnsi="Arial" w:cs="Arial"/>
          <w:b/>
          <w:color w:val="000000" w:themeColor="text1"/>
          <w:sz w:val="24"/>
          <w:szCs w:val="24"/>
        </w:rPr>
      </w:pPr>
      <w:r w:rsidRPr="00985535">
        <w:rPr>
          <w:rFonts w:ascii="Arial" w:hAnsi="Arial" w:cs="Arial"/>
          <w:b/>
          <w:color w:val="000000" w:themeColor="text1"/>
          <w:sz w:val="24"/>
          <w:szCs w:val="24"/>
        </w:rPr>
        <w:t xml:space="preserve">  Editar ajustes </w:t>
      </w:r>
    </w:p>
    <w:p w:rsidR="00985535" w:rsidRDefault="00985535" w:rsidP="00985535">
      <w:pPr>
        <w:jc w:val="both"/>
        <w:rPr>
          <w:rFonts w:ascii="Arial" w:hAnsi="Arial" w:cs="Arial"/>
          <w:b/>
          <w:color w:val="000000" w:themeColor="text1"/>
          <w:sz w:val="24"/>
          <w:szCs w:val="24"/>
        </w:rPr>
      </w:pPr>
      <w:r w:rsidRPr="00985535">
        <w:rPr>
          <w:rFonts w:ascii="Arial" w:hAnsi="Arial" w:cs="Arial"/>
          <w:b/>
          <w:color w:val="000000" w:themeColor="text1"/>
          <w:sz w:val="24"/>
          <w:szCs w:val="24"/>
        </w:rPr>
        <w:t xml:space="preserve"> Apariencia </w:t>
      </w:r>
    </w:p>
    <w:p w:rsidR="00985535" w:rsidRDefault="00985535" w:rsidP="00985535">
      <w:pPr>
        <w:jc w:val="both"/>
        <w:rPr>
          <w:rFonts w:ascii="Arial" w:hAnsi="Arial" w:cs="Arial"/>
          <w:b/>
          <w:color w:val="000000" w:themeColor="text1"/>
          <w:sz w:val="24"/>
          <w:szCs w:val="24"/>
        </w:rPr>
      </w:pPr>
      <w:r w:rsidRPr="00985535">
        <w:rPr>
          <w:rFonts w:ascii="Arial" w:hAnsi="Arial" w:cs="Arial"/>
          <w:b/>
          <w:color w:val="000000" w:themeColor="text1"/>
          <w:sz w:val="24"/>
          <w:szCs w:val="24"/>
        </w:rPr>
        <w:t> “Ítems de noticias para ver” y escoger el número desea</w:t>
      </w:r>
      <w:r>
        <w:rPr>
          <w:rFonts w:ascii="Arial" w:hAnsi="Arial" w:cs="Arial"/>
          <w:b/>
          <w:color w:val="000000" w:themeColor="text1"/>
          <w:sz w:val="24"/>
          <w:szCs w:val="24"/>
        </w:rPr>
        <w:t xml:space="preserve">do.  </w:t>
      </w:r>
    </w:p>
    <w:p w:rsidR="00985535" w:rsidRDefault="00985535" w:rsidP="00985535">
      <w:pPr>
        <w:jc w:val="both"/>
        <w:rPr>
          <w:rFonts w:ascii="Arial" w:hAnsi="Arial" w:cs="Arial"/>
          <w:b/>
          <w:color w:val="000000" w:themeColor="text1"/>
          <w:sz w:val="24"/>
          <w:szCs w:val="24"/>
        </w:rPr>
      </w:pPr>
      <w:r w:rsidRPr="00985535">
        <w:rPr>
          <w:rFonts w:ascii="Arial" w:hAnsi="Arial" w:cs="Arial"/>
          <w:b/>
          <w:color w:val="FF0000"/>
          <w:sz w:val="24"/>
          <w:szCs w:val="24"/>
        </w:rPr>
        <w:t>Mensajes</w:t>
      </w:r>
    </w:p>
    <w:p w:rsidR="00985535" w:rsidRDefault="00985535" w:rsidP="00985535">
      <w:pPr>
        <w:jc w:val="both"/>
        <w:rPr>
          <w:rFonts w:ascii="Arial" w:hAnsi="Arial" w:cs="Arial"/>
          <w:b/>
          <w:color w:val="000000" w:themeColor="text1"/>
          <w:sz w:val="24"/>
          <w:szCs w:val="24"/>
        </w:rPr>
      </w:pPr>
      <w:r w:rsidRPr="00985535">
        <w:rPr>
          <w:rFonts w:ascii="Arial" w:hAnsi="Arial" w:cs="Arial"/>
          <w:b/>
          <w:color w:val="000000" w:themeColor="text1"/>
          <w:sz w:val="24"/>
          <w:szCs w:val="24"/>
        </w:rPr>
        <w:t>La Mensajería permite mantener una comunicación escrita entre dos usuarios. Todos los mensajes se registran y pueden ser revisados posteriormente.</w:t>
      </w:r>
    </w:p>
    <w:p w:rsidR="00985535" w:rsidRDefault="00985535" w:rsidP="00985535">
      <w:pPr>
        <w:jc w:val="both"/>
        <w:rPr>
          <w:rFonts w:ascii="Arial" w:hAnsi="Arial" w:cs="Arial"/>
          <w:b/>
          <w:color w:val="000000" w:themeColor="text1"/>
          <w:sz w:val="24"/>
          <w:szCs w:val="24"/>
        </w:rPr>
      </w:pPr>
      <w:r w:rsidRPr="00985535">
        <w:rPr>
          <w:rFonts w:ascii="Arial" w:hAnsi="Arial" w:cs="Arial"/>
          <w:b/>
          <w:color w:val="000000" w:themeColor="text1"/>
          <w:sz w:val="24"/>
          <w:szCs w:val="24"/>
        </w:rPr>
        <w:lastRenderedPageBreak/>
        <w:t>Cuando se recibe un Mensaje, Moodle muestra al usuario, al acceder a la plataforma, un aviso a pie de página.</w:t>
      </w:r>
    </w:p>
    <w:p w:rsidR="00985535" w:rsidRPr="00985535" w:rsidRDefault="00985535" w:rsidP="00985535">
      <w:pPr>
        <w:jc w:val="both"/>
        <w:rPr>
          <w:rFonts w:ascii="Arial" w:hAnsi="Arial" w:cs="Arial"/>
          <w:b/>
          <w:color w:val="000000" w:themeColor="text1"/>
          <w:sz w:val="24"/>
          <w:szCs w:val="24"/>
        </w:rPr>
      </w:pPr>
      <w:r w:rsidRPr="00985535">
        <w:rPr>
          <w:rFonts w:ascii="Arial" w:hAnsi="Arial" w:cs="Arial"/>
          <w:b/>
          <w:color w:val="000000" w:themeColor="text1"/>
          <w:sz w:val="24"/>
          <w:szCs w:val="24"/>
        </w:rPr>
        <w:t xml:space="preserve">Este aviso permite ir directamente al apartado de Mensajes o acceder más tarde desde Mi perfil Mensajes.  </w:t>
      </w:r>
    </w:p>
    <w:p w:rsidR="00985535" w:rsidRDefault="00985535" w:rsidP="00985535">
      <w:pPr>
        <w:jc w:val="both"/>
        <w:rPr>
          <w:rFonts w:ascii="Arial" w:hAnsi="Arial" w:cs="Arial"/>
          <w:b/>
          <w:color w:val="000000" w:themeColor="text1"/>
          <w:sz w:val="24"/>
          <w:szCs w:val="24"/>
        </w:rPr>
      </w:pPr>
      <w:r w:rsidRPr="00985535">
        <w:rPr>
          <w:rFonts w:ascii="Arial" w:hAnsi="Arial" w:cs="Arial"/>
          <w:b/>
          <w:color w:val="000000" w:themeColor="text1"/>
          <w:sz w:val="24"/>
          <w:szCs w:val="24"/>
        </w:rPr>
        <w:t>Desde el apartado de Mensajes se puede gestionar la lista de contactos, revisar el historial de mensajes cruzados con un usuario, ver los mensajes sin leer y realizar una búsqueda de usuarios o mensajes enviados y recibidos.</w:t>
      </w:r>
    </w:p>
    <w:p w:rsidR="00FD0087" w:rsidRPr="00FD0087" w:rsidRDefault="00FD0087" w:rsidP="00FD0087">
      <w:pPr>
        <w:jc w:val="both"/>
        <w:rPr>
          <w:rFonts w:ascii="Arial" w:hAnsi="Arial" w:cs="Arial"/>
          <w:b/>
          <w:color w:val="FF0000"/>
          <w:sz w:val="24"/>
          <w:szCs w:val="24"/>
        </w:rPr>
      </w:pPr>
      <w:r w:rsidRPr="00FD0087">
        <w:rPr>
          <w:rFonts w:ascii="Arial" w:hAnsi="Arial" w:cs="Arial"/>
          <w:b/>
          <w:color w:val="FF0000"/>
          <w:sz w:val="24"/>
          <w:szCs w:val="24"/>
        </w:rPr>
        <w:t xml:space="preserve">Gestión de Mensajes </w:t>
      </w:r>
    </w:p>
    <w:p w:rsidR="00FD0087" w:rsidRDefault="00FD0087" w:rsidP="00FD0087">
      <w:pPr>
        <w:jc w:val="both"/>
        <w:rPr>
          <w:rFonts w:ascii="Arial" w:hAnsi="Arial" w:cs="Arial"/>
          <w:b/>
          <w:color w:val="000000" w:themeColor="text1"/>
          <w:sz w:val="24"/>
          <w:szCs w:val="24"/>
        </w:rPr>
      </w:pPr>
      <w:r w:rsidRPr="00FD0087">
        <w:rPr>
          <w:rFonts w:ascii="Arial" w:hAnsi="Arial" w:cs="Arial"/>
          <w:b/>
          <w:color w:val="000000" w:themeColor="text1"/>
          <w:sz w:val="24"/>
          <w:szCs w:val="24"/>
        </w:rPr>
        <w:t>Se puede configurar la forma en que se desean recibir los mensajes desde Ajustes de mi perfil  Mensajería. Entre las opciones disponibles se puede escoger entre ventana emergente y/o email. En el campo “Enviar notificaciones email a” se puede indicar una cuenta alternativa de correo electrónico donde Moo</w:t>
      </w:r>
      <w:r>
        <w:rPr>
          <w:rFonts w:ascii="Arial" w:hAnsi="Arial" w:cs="Arial"/>
          <w:b/>
          <w:color w:val="000000" w:themeColor="text1"/>
          <w:sz w:val="24"/>
          <w:szCs w:val="24"/>
        </w:rPr>
        <w:t>dle enviará las notificaciones.</w:t>
      </w:r>
    </w:p>
    <w:p w:rsidR="00FD0087" w:rsidRDefault="00FD0087" w:rsidP="00FD0087">
      <w:pPr>
        <w:jc w:val="both"/>
        <w:rPr>
          <w:rFonts w:ascii="Arial" w:hAnsi="Arial" w:cs="Arial"/>
          <w:b/>
          <w:color w:val="000000" w:themeColor="text1"/>
          <w:sz w:val="24"/>
          <w:szCs w:val="24"/>
        </w:rPr>
      </w:pPr>
      <w:r>
        <w:rPr>
          <w:rFonts w:ascii="Arial" w:hAnsi="Arial" w:cs="Arial"/>
          <w:b/>
          <w:color w:val="000000" w:themeColor="text1"/>
          <w:sz w:val="24"/>
          <w:szCs w:val="24"/>
        </w:rPr>
        <w:t>Chat</w:t>
      </w:r>
    </w:p>
    <w:p w:rsidR="00FD0087" w:rsidRDefault="00FD0087" w:rsidP="00FD0087">
      <w:pPr>
        <w:jc w:val="both"/>
        <w:rPr>
          <w:rFonts w:ascii="Arial" w:hAnsi="Arial" w:cs="Arial"/>
          <w:b/>
          <w:color w:val="000000" w:themeColor="text1"/>
          <w:sz w:val="24"/>
          <w:szCs w:val="24"/>
        </w:rPr>
      </w:pPr>
      <w:r w:rsidRPr="00FD0087">
        <w:rPr>
          <w:rFonts w:ascii="Arial" w:hAnsi="Arial" w:cs="Arial"/>
          <w:b/>
          <w:color w:val="000000" w:themeColor="text1"/>
          <w:sz w:val="24"/>
          <w:szCs w:val="24"/>
        </w:rPr>
        <w:t xml:space="preserve"> </w:t>
      </w:r>
      <w:r w:rsidRPr="00FD0087">
        <w:rPr>
          <w:rFonts w:ascii="Arial" w:hAnsi="Arial" w:cs="Arial"/>
          <w:b/>
          <w:color w:val="000000" w:themeColor="text1"/>
          <w:sz w:val="24"/>
          <w:szCs w:val="24"/>
        </w:rPr>
        <w:t>El Chat de Moodle es una herramienta de comunicación que permite a los usuarios mantener conversaciones en tiempo real. A cualquier usuario familiarizado con herramientas como Messenger o Messages le será muy fácil utilizar el Chat de Moodle. En los Foros no es necesario que todos los participantes estén dentro del sistema a la vez, sin embargo, ésta es una condición obligatoria en las salas de Chat.</w:t>
      </w:r>
    </w:p>
    <w:p w:rsidR="00FD0087" w:rsidRPr="00FD0087" w:rsidRDefault="00FD0087" w:rsidP="00FD0087">
      <w:pPr>
        <w:jc w:val="both"/>
        <w:rPr>
          <w:rFonts w:ascii="Arial" w:hAnsi="Arial" w:cs="Arial"/>
          <w:b/>
          <w:color w:val="FF0000"/>
          <w:sz w:val="24"/>
          <w:szCs w:val="24"/>
        </w:rPr>
      </w:pPr>
      <w:r w:rsidRPr="00FD0087">
        <w:rPr>
          <w:rFonts w:ascii="Arial" w:hAnsi="Arial" w:cs="Arial"/>
          <w:b/>
          <w:color w:val="FF0000"/>
          <w:sz w:val="24"/>
          <w:szCs w:val="24"/>
        </w:rPr>
        <w:t>Se crea</w:t>
      </w:r>
    </w:p>
    <w:p w:rsidR="00FD0087" w:rsidRDefault="00FD0087" w:rsidP="00FD0087">
      <w:pPr>
        <w:jc w:val="both"/>
        <w:rPr>
          <w:rFonts w:ascii="Arial" w:hAnsi="Arial" w:cs="Arial"/>
          <w:b/>
          <w:color w:val="000000" w:themeColor="text1"/>
          <w:sz w:val="24"/>
          <w:szCs w:val="24"/>
        </w:rPr>
      </w:pPr>
      <w:r w:rsidRPr="00FD0087">
        <w:rPr>
          <w:rFonts w:ascii="Arial" w:hAnsi="Arial" w:cs="Arial"/>
          <w:b/>
          <w:color w:val="000000" w:themeColor="text1"/>
          <w:sz w:val="24"/>
          <w:szCs w:val="24"/>
        </w:rPr>
        <w:t xml:space="preserve"> </w:t>
      </w:r>
      <w:r w:rsidRPr="00FD0087">
        <w:rPr>
          <w:rFonts w:ascii="Arial" w:hAnsi="Arial" w:cs="Arial"/>
          <w:b/>
          <w:color w:val="000000" w:themeColor="text1"/>
          <w:sz w:val="24"/>
          <w:szCs w:val="24"/>
        </w:rPr>
        <w:t xml:space="preserve">1. Activar el “Modo Edición” del curso. </w:t>
      </w:r>
    </w:p>
    <w:p w:rsidR="00FD0087" w:rsidRDefault="00FD0087" w:rsidP="00FD0087">
      <w:pPr>
        <w:jc w:val="both"/>
        <w:rPr>
          <w:rFonts w:ascii="Arial" w:hAnsi="Arial" w:cs="Arial"/>
          <w:b/>
          <w:color w:val="000000" w:themeColor="text1"/>
          <w:sz w:val="24"/>
          <w:szCs w:val="24"/>
        </w:rPr>
      </w:pPr>
      <w:r w:rsidRPr="00FD0087">
        <w:rPr>
          <w:rFonts w:ascii="Arial" w:hAnsi="Arial" w:cs="Arial"/>
          <w:b/>
          <w:color w:val="000000" w:themeColor="text1"/>
          <w:sz w:val="24"/>
          <w:szCs w:val="24"/>
        </w:rPr>
        <w:t xml:space="preserve">2. En la semana/tema oportuno, pulsar sobre “Añadir una actividad o un recurso” y seleccionar “Chat”. </w:t>
      </w:r>
    </w:p>
    <w:p w:rsidR="00985535" w:rsidRDefault="00FD0087" w:rsidP="00FD0087">
      <w:pPr>
        <w:jc w:val="both"/>
        <w:rPr>
          <w:rFonts w:ascii="Arial" w:hAnsi="Arial" w:cs="Arial"/>
          <w:b/>
          <w:color w:val="000000" w:themeColor="text1"/>
          <w:sz w:val="24"/>
          <w:szCs w:val="24"/>
        </w:rPr>
      </w:pPr>
      <w:r w:rsidRPr="00FD0087">
        <w:rPr>
          <w:rFonts w:ascii="Arial" w:hAnsi="Arial" w:cs="Arial"/>
          <w:b/>
          <w:color w:val="000000" w:themeColor="text1"/>
          <w:sz w:val="24"/>
          <w:szCs w:val="24"/>
        </w:rPr>
        <w:t>3. Pulsar “Agregar”.</w:t>
      </w:r>
    </w:p>
    <w:p w:rsidR="00FD0087" w:rsidRPr="00FD0087" w:rsidRDefault="00FD0087" w:rsidP="00FD0087">
      <w:pPr>
        <w:jc w:val="both"/>
        <w:rPr>
          <w:rFonts w:ascii="Arial" w:hAnsi="Arial" w:cs="Arial"/>
          <w:b/>
          <w:color w:val="FF0000"/>
          <w:sz w:val="24"/>
          <w:szCs w:val="24"/>
        </w:rPr>
      </w:pPr>
      <w:r w:rsidRPr="00FD0087">
        <w:rPr>
          <w:rFonts w:ascii="Arial" w:hAnsi="Arial" w:cs="Arial"/>
          <w:b/>
          <w:color w:val="FF0000"/>
          <w:sz w:val="24"/>
          <w:szCs w:val="24"/>
        </w:rPr>
        <w:t>Consulta</w:t>
      </w:r>
    </w:p>
    <w:p w:rsidR="00FD0087" w:rsidRDefault="00FD0087" w:rsidP="00FD0087">
      <w:pPr>
        <w:jc w:val="both"/>
        <w:rPr>
          <w:rFonts w:ascii="Arial" w:hAnsi="Arial" w:cs="Arial"/>
          <w:b/>
          <w:color w:val="000000" w:themeColor="text1"/>
          <w:sz w:val="24"/>
          <w:szCs w:val="24"/>
        </w:rPr>
      </w:pPr>
      <w:r w:rsidRPr="00FD0087">
        <w:rPr>
          <w:rFonts w:ascii="Arial" w:hAnsi="Arial" w:cs="Arial"/>
          <w:b/>
          <w:color w:val="000000" w:themeColor="text1"/>
          <w:sz w:val="24"/>
          <w:szCs w:val="24"/>
        </w:rPr>
        <w:t>La Consulta permite al profesor realizar una pregunta, junto con una lista de opciones o respuestas, de las cuales pueden escoger una o más de una en función de la configuración de la misma.</w:t>
      </w:r>
    </w:p>
    <w:p w:rsidR="00FD0087" w:rsidRPr="00FD0087" w:rsidRDefault="00FD0087" w:rsidP="00FD0087">
      <w:pPr>
        <w:jc w:val="both"/>
        <w:rPr>
          <w:rFonts w:ascii="Arial" w:hAnsi="Arial" w:cs="Arial"/>
          <w:b/>
          <w:color w:val="FF0000"/>
          <w:sz w:val="24"/>
          <w:szCs w:val="24"/>
        </w:rPr>
      </w:pPr>
      <w:r w:rsidRPr="00FD0087">
        <w:rPr>
          <w:rFonts w:ascii="Arial" w:hAnsi="Arial" w:cs="Arial"/>
          <w:b/>
          <w:color w:val="FF0000"/>
          <w:sz w:val="24"/>
          <w:szCs w:val="24"/>
        </w:rPr>
        <w:t xml:space="preserve">¿Cómo se crea?  </w:t>
      </w:r>
    </w:p>
    <w:p w:rsidR="00FD0087" w:rsidRDefault="00FD0087" w:rsidP="00FD0087">
      <w:pPr>
        <w:jc w:val="both"/>
        <w:rPr>
          <w:rFonts w:ascii="Arial" w:hAnsi="Arial" w:cs="Arial"/>
          <w:b/>
          <w:color w:val="000000" w:themeColor="text1"/>
          <w:sz w:val="24"/>
          <w:szCs w:val="24"/>
        </w:rPr>
      </w:pPr>
      <w:r w:rsidRPr="00FD0087">
        <w:rPr>
          <w:rFonts w:ascii="Arial" w:hAnsi="Arial" w:cs="Arial"/>
          <w:b/>
          <w:color w:val="000000" w:themeColor="text1"/>
          <w:sz w:val="24"/>
          <w:szCs w:val="24"/>
        </w:rPr>
        <w:t xml:space="preserve">1. Desde la página principal de la asignatura, “Activar edición”. </w:t>
      </w:r>
    </w:p>
    <w:p w:rsidR="00FD0087" w:rsidRDefault="00FD0087" w:rsidP="00FD0087">
      <w:pPr>
        <w:jc w:val="both"/>
        <w:rPr>
          <w:rFonts w:ascii="Arial" w:hAnsi="Arial" w:cs="Arial"/>
          <w:b/>
          <w:color w:val="000000" w:themeColor="text1"/>
          <w:sz w:val="24"/>
          <w:szCs w:val="24"/>
        </w:rPr>
      </w:pPr>
      <w:r w:rsidRPr="00FD0087">
        <w:rPr>
          <w:rFonts w:ascii="Arial" w:hAnsi="Arial" w:cs="Arial"/>
          <w:b/>
          <w:color w:val="000000" w:themeColor="text1"/>
          <w:sz w:val="24"/>
          <w:szCs w:val="24"/>
        </w:rPr>
        <w:t xml:space="preserve">2. En el tema que se desee pulsar sobre “Añadir una actividad o recurso” y seleccionar Consulta. </w:t>
      </w:r>
    </w:p>
    <w:p w:rsidR="00FD0087" w:rsidRDefault="00FD0087" w:rsidP="00FD0087">
      <w:pPr>
        <w:jc w:val="both"/>
        <w:rPr>
          <w:rFonts w:ascii="Arial" w:hAnsi="Arial" w:cs="Arial"/>
          <w:b/>
          <w:color w:val="000000" w:themeColor="text1"/>
          <w:sz w:val="24"/>
          <w:szCs w:val="24"/>
        </w:rPr>
      </w:pPr>
      <w:r w:rsidRPr="00FD0087">
        <w:rPr>
          <w:rFonts w:ascii="Arial" w:hAnsi="Arial" w:cs="Arial"/>
          <w:b/>
          <w:color w:val="000000" w:themeColor="text1"/>
          <w:sz w:val="24"/>
          <w:szCs w:val="24"/>
        </w:rPr>
        <w:t>3. Pulsar “Agregar”</w:t>
      </w:r>
      <w:r>
        <w:rPr>
          <w:rFonts w:ascii="Arial" w:hAnsi="Arial" w:cs="Arial"/>
          <w:b/>
          <w:color w:val="000000" w:themeColor="text1"/>
          <w:sz w:val="24"/>
          <w:szCs w:val="24"/>
        </w:rPr>
        <w:t>.</w:t>
      </w:r>
    </w:p>
    <w:p w:rsidR="00FD0087" w:rsidRPr="00FD0087" w:rsidRDefault="00FD0087" w:rsidP="00FD0087">
      <w:pPr>
        <w:jc w:val="both"/>
        <w:rPr>
          <w:rFonts w:ascii="Arial" w:hAnsi="Arial" w:cs="Arial"/>
          <w:b/>
          <w:color w:val="FF0000"/>
          <w:sz w:val="24"/>
          <w:szCs w:val="24"/>
        </w:rPr>
      </w:pPr>
      <w:r w:rsidRPr="00FD0087">
        <w:rPr>
          <w:rFonts w:ascii="Arial" w:hAnsi="Arial" w:cs="Arial"/>
          <w:b/>
          <w:color w:val="FF0000"/>
          <w:sz w:val="24"/>
          <w:szCs w:val="24"/>
        </w:rPr>
        <w:lastRenderedPageBreak/>
        <w:t>¿Cómo funciona?</w:t>
      </w:r>
    </w:p>
    <w:p w:rsidR="00FD0087" w:rsidRDefault="00FD0087" w:rsidP="00FD0087">
      <w:pPr>
        <w:jc w:val="both"/>
        <w:rPr>
          <w:rFonts w:ascii="Arial" w:hAnsi="Arial" w:cs="Arial"/>
          <w:b/>
          <w:color w:val="000000" w:themeColor="text1"/>
          <w:sz w:val="24"/>
          <w:szCs w:val="24"/>
        </w:rPr>
      </w:pPr>
      <w:r w:rsidRPr="00FD0087">
        <w:rPr>
          <w:rFonts w:ascii="Arial" w:hAnsi="Arial" w:cs="Arial"/>
          <w:b/>
          <w:color w:val="000000" w:themeColor="text1"/>
          <w:sz w:val="24"/>
          <w:szCs w:val="24"/>
        </w:rPr>
        <w:t>Los alumnos podrán acceder durante el periodo de tiempo indicado, si así está configurado,  para escoger la o las opciones que consideren a la pregunta formulada.</w:t>
      </w:r>
    </w:p>
    <w:p w:rsidR="00FD0087" w:rsidRDefault="00FD0087" w:rsidP="00FD0087">
      <w:pPr>
        <w:jc w:val="both"/>
        <w:rPr>
          <w:rFonts w:ascii="Arial" w:hAnsi="Arial" w:cs="Arial"/>
          <w:b/>
          <w:color w:val="000000" w:themeColor="text1"/>
          <w:sz w:val="24"/>
          <w:szCs w:val="24"/>
        </w:rPr>
      </w:pPr>
      <w:r w:rsidRPr="00FD0087">
        <w:rPr>
          <w:rFonts w:ascii="Arial" w:hAnsi="Arial" w:cs="Arial"/>
          <w:b/>
          <w:color w:val="000000" w:themeColor="text1"/>
          <w:sz w:val="24"/>
          <w:szCs w:val="24"/>
        </w:rPr>
        <w:t>Dependiendo de la configuración, si lo permite el profesor, el alumno podrá ver su elección y el número de alumnos que han escogido cada opción.</w:t>
      </w:r>
    </w:p>
    <w:p w:rsidR="00FD0087" w:rsidRDefault="00FD0087" w:rsidP="00FD0087">
      <w:pPr>
        <w:jc w:val="both"/>
        <w:rPr>
          <w:rFonts w:ascii="Arial" w:hAnsi="Arial" w:cs="Arial"/>
          <w:b/>
          <w:color w:val="000000" w:themeColor="text1"/>
          <w:sz w:val="24"/>
          <w:szCs w:val="24"/>
        </w:rPr>
      </w:pPr>
      <w:r>
        <w:rPr>
          <w:rFonts w:ascii="Arial" w:hAnsi="Arial" w:cs="Arial"/>
          <w:b/>
          <w:color w:val="000000" w:themeColor="text1"/>
          <w:sz w:val="24"/>
          <w:szCs w:val="24"/>
        </w:rPr>
        <w:t>Encuesta</w:t>
      </w:r>
    </w:p>
    <w:p w:rsidR="00FD0087" w:rsidRDefault="00FD0087" w:rsidP="00FD0087">
      <w:pPr>
        <w:jc w:val="both"/>
        <w:rPr>
          <w:rFonts w:ascii="Arial" w:hAnsi="Arial" w:cs="Arial"/>
          <w:b/>
          <w:color w:val="000000" w:themeColor="text1"/>
          <w:sz w:val="24"/>
          <w:szCs w:val="24"/>
        </w:rPr>
      </w:pPr>
      <w:r w:rsidRPr="00FD0087">
        <w:rPr>
          <w:rFonts w:ascii="Arial" w:hAnsi="Arial" w:cs="Arial"/>
          <w:b/>
          <w:color w:val="000000" w:themeColor="text1"/>
          <w:sz w:val="24"/>
          <w:szCs w:val="24"/>
        </w:rPr>
        <w:t>La Encuesta permite al profesor realizar una serie de preguntas a los alumnos y analizar las respuestas. Se puede configurar para que las éstas sean anónimas.</w:t>
      </w:r>
    </w:p>
    <w:p w:rsidR="00FD0087" w:rsidRPr="00FD0087" w:rsidRDefault="00FD0087" w:rsidP="00FD0087">
      <w:pPr>
        <w:jc w:val="both"/>
        <w:rPr>
          <w:rFonts w:ascii="Arial" w:hAnsi="Arial" w:cs="Arial"/>
          <w:b/>
          <w:color w:val="FF0000"/>
          <w:sz w:val="24"/>
          <w:szCs w:val="24"/>
        </w:rPr>
      </w:pPr>
      <w:r w:rsidRPr="00FD0087">
        <w:rPr>
          <w:rFonts w:ascii="Arial" w:hAnsi="Arial" w:cs="Arial"/>
          <w:b/>
          <w:color w:val="FF0000"/>
          <w:sz w:val="24"/>
          <w:szCs w:val="24"/>
        </w:rPr>
        <w:t xml:space="preserve">¿Cómo se crea?  </w:t>
      </w:r>
    </w:p>
    <w:p w:rsidR="00FD0087" w:rsidRDefault="00FD0087" w:rsidP="00FD0087">
      <w:pPr>
        <w:jc w:val="both"/>
        <w:rPr>
          <w:rFonts w:ascii="Arial" w:hAnsi="Arial" w:cs="Arial"/>
          <w:b/>
          <w:color w:val="000000" w:themeColor="text1"/>
          <w:sz w:val="24"/>
          <w:szCs w:val="24"/>
        </w:rPr>
      </w:pPr>
      <w:r w:rsidRPr="00FD0087">
        <w:rPr>
          <w:rFonts w:ascii="Arial" w:hAnsi="Arial" w:cs="Arial"/>
          <w:b/>
          <w:color w:val="000000" w:themeColor="text1"/>
          <w:sz w:val="24"/>
          <w:szCs w:val="24"/>
        </w:rPr>
        <w:t xml:space="preserve">1. Desde la página principal de la asignatura, “Activar edición”. </w:t>
      </w:r>
    </w:p>
    <w:p w:rsidR="00FD0087" w:rsidRDefault="00FD0087" w:rsidP="00FD0087">
      <w:pPr>
        <w:jc w:val="both"/>
        <w:rPr>
          <w:rFonts w:ascii="Arial" w:hAnsi="Arial" w:cs="Arial"/>
          <w:b/>
          <w:color w:val="000000" w:themeColor="text1"/>
          <w:sz w:val="24"/>
          <w:szCs w:val="24"/>
        </w:rPr>
      </w:pPr>
      <w:r w:rsidRPr="00FD0087">
        <w:rPr>
          <w:rFonts w:ascii="Arial" w:hAnsi="Arial" w:cs="Arial"/>
          <w:b/>
          <w:color w:val="000000" w:themeColor="text1"/>
          <w:sz w:val="24"/>
          <w:szCs w:val="24"/>
        </w:rPr>
        <w:t xml:space="preserve">2. En el tema que se desee pulsar sobre “Añadir una actividad o recurso” y seleccionar Encuesta. </w:t>
      </w:r>
    </w:p>
    <w:p w:rsidR="00FD0087" w:rsidRDefault="00FD0087" w:rsidP="00FD0087">
      <w:pPr>
        <w:jc w:val="both"/>
        <w:rPr>
          <w:rFonts w:ascii="Arial" w:hAnsi="Arial" w:cs="Arial"/>
          <w:b/>
          <w:color w:val="000000" w:themeColor="text1"/>
          <w:sz w:val="24"/>
          <w:szCs w:val="24"/>
        </w:rPr>
      </w:pPr>
      <w:r w:rsidRPr="00FD0087">
        <w:rPr>
          <w:rFonts w:ascii="Arial" w:hAnsi="Arial" w:cs="Arial"/>
          <w:b/>
          <w:color w:val="000000" w:themeColor="text1"/>
          <w:sz w:val="24"/>
          <w:szCs w:val="24"/>
        </w:rPr>
        <w:t>3. Pulsar “Agregar”</w:t>
      </w:r>
      <w:r>
        <w:rPr>
          <w:rFonts w:ascii="Arial" w:hAnsi="Arial" w:cs="Arial"/>
          <w:b/>
          <w:color w:val="000000" w:themeColor="text1"/>
          <w:sz w:val="24"/>
          <w:szCs w:val="24"/>
        </w:rPr>
        <w:t>.</w:t>
      </w:r>
    </w:p>
    <w:p w:rsidR="00767EF6" w:rsidRDefault="00767EF6" w:rsidP="00FD0087">
      <w:pPr>
        <w:jc w:val="both"/>
        <w:rPr>
          <w:rFonts w:ascii="Arial" w:hAnsi="Arial" w:cs="Arial"/>
          <w:b/>
          <w:color w:val="FF0000"/>
          <w:sz w:val="24"/>
          <w:szCs w:val="24"/>
        </w:rPr>
      </w:pPr>
      <w:r>
        <w:rPr>
          <w:rFonts w:ascii="Arial" w:hAnsi="Arial" w:cs="Arial"/>
          <w:b/>
          <w:color w:val="FF0000"/>
          <w:sz w:val="24"/>
          <w:szCs w:val="24"/>
        </w:rPr>
        <w:t>Los aspectos a configurar</w:t>
      </w:r>
    </w:p>
    <w:p w:rsidR="00FD0087" w:rsidRPr="00767EF6" w:rsidRDefault="00FD0087" w:rsidP="00FD0087">
      <w:pPr>
        <w:jc w:val="both"/>
        <w:rPr>
          <w:rFonts w:ascii="Arial" w:hAnsi="Arial" w:cs="Arial"/>
          <w:b/>
          <w:color w:val="FF0000"/>
          <w:sz w:val="24"/>
          <w:szCs w:val="24"/>
        </w:rPr>
      </w:pPr>
      <w:r w:rsidRPr="00767EF6">
        <w:rPr>
          <w:rFonts w:ascii="Arial" w:hAnsi="Arial" w:cs="Arial"/>
          <w:b/>
          <w:color w:val="FF0000"/>
          <w:sz w:val="24"/>
          <w:szCs w:val="24"/>
        </w:rPr>
        <w:t xml:space="preserve">General: </w:t>
      </w:r>
    </w:p>
    <w:p w:rsidR="00FD0087" w:rsidRPr="00FD0087" w:rsidRDefault="00FD0087" w:rsidP="00FD0087">
      <w:pPr>
        <w:jc w:val="both"/>
        <w:rPr>
          <w:rFonts w:ascii="Arial" w:hAnsi="Arial" w:cs="Arial"/>
          <w:b/>
          <w:color w:val="000000" w:themeColor="text1"/>
          <w:sz w:val="24"/>
          <w:szCs w:val="24"/>
        </w:rPr>
      </w:pPr>
      <w:r w:rsidRPr="00FD0087">
        <w:rPr>
          <w:rFonts w:ascii="Arial" w:hAnsi="Arial" w:cs="Arial"/>
          <w:b/>
          <w:color w:val="000000" w:themeColor="text1"/>
          <w:sz w:val="24"/>
          <w:szCs w:val="24"/>
        </w:rPr>
        <w:t>Se</w:t>
      </w:r>
      <w:r w:rsidRPr="00FD0087">
        <w:rPr>
          <w:rFonts w:ascii="Arial" w:hAnsi="Arial" w:cs="Arial"/>
          <w:b/>
          <w:color w:val="000000" w:themeColor="text1"/>
          <w:sz w:val="24"/>
          <w:szCs w:val="24"/>
        </w:rPr>
        <w:t xml:space="preserve"> introduce el “Nombre” de la Encuesta, y en el campo “Descripción” información para los alumnos, como por ejemplo, el objetivo, o si ésta será anónima.  </w:t>
      </w:r>
    </w:p>
    <w:p w:rsidR="00FD0087" w:rsidRPr="00767EF6" w:rsidRDefault="00FD0087" w:rsidP="00FD0087">
      <w:pPr>
        <w:jc w:val="both"/>
        <w:rPr>
          <w:rFonts w:ascii="Arial" w:hAnsi="Arial" w:cs="Arial"/>
          <w:b/>
          <w:color w:val="FF0000"/>
          <w:sz w:val="24"/>
          <w:szCs w:val="24"/>
        </w:rPr>
      </w:pPr>
      <w:r w:rsidRPr="00767EF6">
        <w:rPr>
          <w:rFonts w:ascii="Arial" w:hAnsi="Arial" w:cs="Arial"/>
          <w:b/>
          <w:color w:val="FF0000"/>
          <w:sz w:val="24"/>
          <w:szCs w:val="24"/>
        </w:rPr>
        <w:t xml:space="preserve">Disponibilidad: </w:t>
      </w:r>
    </w:p>
    <w:p w:rsidR="00FD0087" w:rsidRPr="00FD0087" w:rsidRDefault="00FD0087" w:rsidP="00FD0087">
      <w:pPr>
        <w:jc w:val="both"/>
        <w:rPr>
          <w:rFonts w:ascii="Arial" w:hAnsi="Arial" w:cs="Arial"/>
          <w:b/>
          <w:color w:val="000000" w:themeColor="text1"/>
          <w:sz w:val="24"/>
          <w:szCs w:val="24"/>
        </w:rPr>
      </w:pPr>
      <w:r w:rsidRPr="00FD0087">
        <w:rPr>
          <w:rFonts w:ascii="Arial" w:hAnsi="Arial" w:cs="Arial"/>
          <w:b/>
          <w:color w:val="000000" w:themeColor="text1"/>
          <w:sz w:val="24"/>
          <w:szCs w:val="24"/>
        </w:rPr>
        <w:t xml:space="preserve">Se puede habilitar la Encuesta durante un periodo de tiempo, para ello, hay que marcar las casillas de “Abrir encuesta en / Cerrar la encuesta en” y seleccionar las fechas.  </w:t>
      </w:r>
    </w:p>
    <w:p w:rsidR="00767EF6" w:rsidRPr="00767EF6" w:rsidRDefault="00767EF6" w:rsidP="00FD0087">
      <w:pPr>
        <w:jc w:val="both"/>
        <w:rPr>
          <w:rFonts w:ascii="Arial" w:hAnsi="Arial" w:cs="Arial"/>
          <w:b/>
          <w:color w:val="FF0000"/>
          <w:sz w:val="24"/>
          <w:szCs w:val="24"/>
        </w:rPr>
      </w:pPr>
      <w:r w:rsidRPr="00767EF6">
        <w:rPr>
          <w:rFonts w:ascii="Arial" w:hAnsi="Arial" w:cs="Arial"/>
          <w:b/>
          <w:color w:val="FF0000"/>
          <w:sz w:val="24"/>
          <w:szCs w:val="24"/>
        </w:rPr>
        <w:t>Ajustes de pregunta y envío:</w:t>
      </w:r>
    </w:p>
    <w:p w:rsidR="00FD0087" w:rsidRDefault="00FD0087" w:rsidP="00FD0087">
      <w:pPr>
        <w:jc w:val="both"/>
        <w:rPr>
          <w:rFonts w:ascii="Arial" w:hAnsi="Arial" w:cs="Arial"/>
          <w:b/>
          <w:color w:val="000000" w:themeColor="text1"/>
          <w:sz w:val="24"/>
          <w:szCs w:val="24"/>
        </w:rPr>
      </w:pPr>
      <w:r w:rsidRPr="00FD0087">
        <w:rPr>
          <w:rFonts w:ascii="Arial" w:hAnsi="Arial" w:cs="Arial"/>
          <w:b/>
          <w:color w:val="000000" w:themeColor="text1"/>
          <w:sz w:val="24"/>
          <w:szCs w:val="24"/>
        </w:rPr>
        <w:t>Especificar en “Registrar nombres de usuario” si las respuestas van a ser anónimas o si se desea registrar los nombres de los alumnos junto con su respuesta.</w:t>
      </w:r>
    </w:p>
    <w:p w:rsidR="00767EF6" w:rsidRPr="00767EF6" w:rsidRDefault="00767EF6" w:rsidP="00767EF6">
      <w:pPr>
        <w:jc w:val="both"/>
        <w:rPr>
          <w:rFonts w:ascii="Arial" w:hAnsi="Arial" w:cs="Arial"/>
          <w:b/>
          <w:color w:val="FF0000"/>
          <w:sz w:val="24"/>
          <w:szCs w:val="24"/>
        </w:rPr>
      </w:pPr>
      <w:r w:rsidRPr="00767EF6">
        <w:rPr>
          <w:rFonts w:ascii="Arial" w:hAnsi="Arial" w:cs="Arial"/>
          <w:b/>
          <w:color w:val="FF0000"/>
          <w:sz w:val="24"/>
          <w:szCs w:val="24"/>
        </w:rPr>
        <w:t>Tarea</w:t>
      </w:r>
    </w:p>
    <w:p w:rsidR="00767EF6" w:rsidRPr="00767EF6" w:rsidRDefault="00441410" w:rsidP="00767EF6">
      <w:pPr>
        <w:jc w:val="both"/>
        <w:rPr>
          <w:rFonts w:ascii="Arial" w:hAnsi="Arial" w:cs="Arial"/>
          <w:b/>
          <w:color w:val="000000" w:themeColor="text1"/>
          <w:sz w:val="24"/>
          <w:szCs w:val="24"/>
        </w:rPr>
      </w:pPr>
      <w:r w:rsidRPr="00441410">
        <w:rPr>
          <w:rFonts w:ascii="Arial" w:hAnsi="Arial" w:cs="Arial"/>
          <w:b/>
          <w:color w:val="000000" w:themeColor="text1"/>
          <w:sz w:val="24"/>
          <w:szCs w:val="24"/>
        </w:rPr>
        <w:t xml:space="preserve">La Tarea es una herramienta que sirve para recoger el trabajo de los alumnos de un curso. El profesor planteará un enunciado y los alumnos trabajarán sobre el mismo para finalmente enviar una solución a través de Moodle. El módulo Tarea permite a los alumnos, subir documentos en prácticamente cualquier formato electrónico. Los documentos quedan almacenados para su </w:t>
      </w:r>
      <w:r w:rsidRPr="00441410">
        <w:rPr>
          <w:rFonts w:ascii="Arial" w:hAnsi="Arial" w:cs="Arial"/>
          <w:b/>
          <w:color w:val="000000" w:themeColor="text1"/>
          <w:sz w:val="24"/>
          <w:szCs w:val="24"/>
        </w:rPr>
        <w:lastRenderedPageBreak/>
        <w:t>posterior evaluación a la que puede añadirse un “feedback” o comentario que llega de forma independiente a cada alumno mediante correo electrónico</w:t>
      </w:r>
    </w:p>
    <w:p w:rsidR="00767EF6" w:rsidRPr="00767EF6" w:rsidRDefault="00767EF6" w:rsidP="00767EF6">
      <w:pPr>
        <w:jc w:val="both"/>
        <w:rPr>
          <w:rFonts w:ascii="Arial" w:hAnsi="Arial" w:cs="Arial"/>
          <w:b/>
          <w:color w:val="FF0000"/>
          <w:sz w:val="24"/>
          <w:szCs w:val="24"/>
        </w:rPr>
      </w:pPr>
      <w:r w:rsidRPr="00767EF6">
        <w:rPr>
          <w:rFonts w:ascii="Arial" w:hAnsi="Arial" w:cs="Arial"/>
          <w:b/>
          <w:color w:val="FF0000"/>
          <w:sz w:val="24"/>
          <w:szCs w:val="24"/>
        </w:rPr>
        <w:t>¿Cómo se crea?</w:t>
      </w:r>
    </w:p>
    <w:p w:rsidR="00767EF6" w:rsidRPr="00767EF6" w:rsidRDefault="00767EF6" w:rsidP="00767EF6">
      <w:pPr>
        <w:jc w:val="both"/>
        <w:rPr>
          <w:rFonts w:ascii="Arial" w:hAnsi="Arial" w:cs="Arial"/>
          <w:b/>
          <w:color w:val="000000" w:themeColor="text1"/>
          <w:sz w:val="24"/>
          <w:szCs w:val="24"/>
        </w:rPr>
      </w:pPr>
      <w:r w:rsidRPr="00767EF6">
        <w:rPr>
          <w:rFonts w:ascii="Arial" w:hAnsi="Arial" w:cs="Arial"/>
          <w:b/>
          <w:color w:val="000000" w:themeColor="text1"/>
          <w:sz w:val="24"/>
          <w:szCs w:val="24"/>
        </w:rPr>
        <w:t>1. Desde la página principal de la asignatura, “Activar edición”.</w:t>
      </w:r>
    </w:p>
    <w:p w:rsidR="00767EF6" w:rsidRPr="00767EF6" w:rsidRDefault="00767EF6" w:rsidP="00767EF6">
      <w:pPr>
        <w:jc w:val="both"/>
        <w:rPr>
          <w:rFonts w:ascii="Arial" w:hAnsi="Arial" w:cs="Arial"/>
          <w:b/>
          <w:color w:val="000000" w:themeColor="text1"/>
          <w:sz w:val="24"/>
          <w:szCs w:val="24"/>
        </w:rPr>
      </w:pPr>
      <w:r w:rsidRPr="00767EF6">
        <w:rPr>
          <w:rFonts w:ascii="Arial" w:hAnsi="Arial" w:cs="Arial"/>
          <w:b/>
          <w:color w:val="000000" w:themeColor="text1"/>
          <w:sz w:val="24"/>
          <w:szCs w:val="24"/>
        </w:rPr>
        <w:t>2. En el tema que se desee pulsar sobre “Añadir una actividad o recurso” y seleccionar Tarea.</w:t>
      </w:r>
    </w:p>
    <w:p w:rsidR="00767EF6" w:rsidRPr="00767EF6" w:rsidRDefault="00767EF6" w:rsidP="00767EF6">
      <w:pPr>
        <w:jc w:val="both"/>
        <w:rPr>
          <w:rFonts w:ascii="Arial" w:hAnsi="Arial" w:cs="Arial"/>
          <w:b/>
          <w:color w:val="000000" w:themeColor="text1"/>
          <w:sz w:val="24"/>
          <w:szCs w:val="24"/>
        </w:rPr>
      </w:pPr>
      <w:r>
        <w:rPr>
          <w:rFonts w:ascii="Arial" w:hAnsi="Arial" w:cs="Arial"/>
          <w:b/>
          <w:color w:val="000000" w:themeColor="text1"/>
          <w:sz w:val="24"/>
          <w:szCs w:val="24"/>
        </w:rPr>
        <w:t>3. Pulsar “Agregar”</w:t>
      </w:r>
    </w:p>
    <w:p w:rsidR="00767EF6" w:rsidRPr="00767EF6" w:rsidRDefault="00767EF6" w:rsidP="00767EF6">
      <w:pPr>
        <w:jc w:val="both"/>
        <w:rPr>
          <w:rFonts w:ascii="Arial" w:hAnsi="Arial" w:cs="Arial"/>
          <w:b/>
          <w:color w:val="FF0000"/>
          <w:sz w:val="24"/>
          <w:szCs w:val="24"/>
        </w:rPr>
      </w:pPr>
      <w:r w:rsidRPr="00767EF6">
        <w:rPr>
          <w:rFonts w:ascii="Arial" w:hAnsi="Arial" w:cs="Arial"/>
          <w:b/>
          <w:color w:val="FF0000"/>
          <w:sz w:val="24"/>
          <w:szCs w:val="24"/>
        </w:rPr>
        <w:t>Cuestionario</w:t>
      </w:r>
    </w:p>
    <w:p w:rsidR="00441410" w:rsidRDefault="00441410" w:rsidP="00767EF6">
      <w:pPr>
        <w:jc w:val="both"/>
        <w:rPr>
          <w:rFonts w:ascii="Arial" w:hAnsi="Arial" w:cs="Arial"/>
          <w:b/>
          <w:color w:val="000000" w:themeColor="text1"/>
          <w:sz w:val="24"/>
          <w:szCs w:val="24"/>
        </w:rPr>
      </w:pPr>
      <w:r w:rsidRPr="00441410">
        <w:rPr>
          <w:rFonts w:ascii="Arial" w:hAnsi="Arial" w:cs="Arial"/>
          <w:b/>
          <w:color w:val="000000" w:themeColor="text1"/>
          <w:sz w:val="24"/>
          <w:szCs w:val="24"/>
        </w:rPr>
        <w:t>El Cuestionario es una actividad dónde, la calificación se calcula automáticamente. Sirve al alumno como autoevaluación y el profesor puede usarlo para realizar un examen al alumno. Pueden crearse con diferentes tipos de preguntas, generar Cuestionarios aleatorios a partir de baterías de preguntas, permitir a los usuarios tener múltiples intentos y consultar todos estos resultados almacenados.</w:t>
      </w:r>
    </w:p>
    <w:p w:rsidR="00767EF6" w:rsidRPr="00767EF6" w:rsidRDefault="00767EF6" w:rsidP="00767EF6">
      <w:pPr>
        <w:jc w:val="both"/>
        <w:rPr>
          <w:rFonts w:ascii="Arial" w:hAnsi="Arial" w:cs="Arial"/>
          <w:b/>
          <w:color w:val="FF0000"/>
          <w:sz w:val="24"/>
          <w:szCs w:val="24"/>
        </w:rPr>
      </w:pPr>
      <w:r w:rsidRPr="00767EF6">
        <w:rPr>
          <w:rFonts w:ascii="Arial" w:hAnsi="Arial" w:cs="Arial"/>
          <w:b/>
          <w:color w:val="FF0000"/>
          <w:sz w:val="24"/>
          <w:szCs w:val="24"/>
        </w:rPr>
        <w:t>¿Cómo se crea?</w:t>
      </w:r>
    </w:p>
    <w:p w:rsidR="00767EF6" w:rsidRPr="00767EF6" w:rsidRDefault="00767EF6" w:rsidP="00767EF6">
      <w:pPr>
        <w:jc w:val="both"/>
        <w:rPr>
          <w:rFonts w:ascii="Arial" w:hAnsi="Arial" w:cs="Arial"/>
          <w:b/>
          <w:color w:val="000000" w:themeColor="text1"/>
          <w:sz w:val="24"/>
          <w:szCs w:val="24"/>
        </w:rPr>
      </w:pPr>
      <w:r w:rsidRPr="00767EF6">
        <w:rPr>
          <w:rFonts w:ascii="Arial" w:hAnsi="Arial" w:cs="Arial"/>
          <w:b/>
          <w:color w:val="000000" w:themeColor="text1"/>
          <w:sz w:val="24"/>
          <w:szCs w:val="24"/>
        </w:rPr>
        <w:t>1. Desde la página principal de la asignatura, “Activar edición”.</w:t>
      </w:r>
    </w:p>
    <w:p w:rsidR="00767EF6" w:rsidRPr="00767EF6" w:rsidRDefault="00767EF6" w:rsidP="00767EF6">
      <w:pPr>
        <w:jc w:val="both"/>
        <w:rPr>
          <w:rFonts w:ascii="Arial" w:hAnsi="Arial" w:cs="Arial"/>
          <w:b/>
          <w:color w:val="000000" w:themeColor="text1"/>
          <w:sz w:val="24"/>
          <w:szCs w:val="24"/>
        </w:rPr>
      </w:pPr>
      <w:r w:rsidRPr="00767EF6">
        <w:rPr>
          <w:rFonts w:ascii="Arial" w:hAnsi="Arial" w:cs="Arial"/>
          <w:b/>
          <w:color w:val="000000" w:themeColor="text1"/>
          <w:sz w:val="24"/>
          <w:szCs w:val="24"/>
        </w:rPr>
        <w:t>2. En el tema que se desee pulsar sobre “Añadir una actividad o recurso” y seleccionar Cuestionario.</w:t>
      </w:r>
    </w:p>
    <w:p w:rsidR="00767EF6" w:rsidRPr="00767EF6" w:rsidRDefault="00767EF6" w:rsidP="00767EF6">
      <w:pPr>
        <w:jc w:val="both"/>
        <w:rPr>
          <w:rFonts w:ascii="Arial" w:hAnsi="Arial" w:cs="Arial"/>
          <w:b/>
          <w:color w:val="000000" w:themeColor="text1"/>
          <w:sz w:val="24"/>
          <w:szCs w:val="24"/>
        </w:rPr>
      </w:pPr>
      <w:r>
        <w:rPr>
          <w:rFonts w:ascii="Arial" w:hAnsi="Arial" w:cs="Arial"/>
          <w:b/>
          <w:color w:val="000000" w:themeColor="text1"/>
          <w:sz w:val="24"/>
          <w:szCs w:val="24"/>
        </w:rPr>
        <w:t>3. Pulsar “Agregar”</w:t>
      </w:r>
    </w:p>
    <w:p w:rsidR="00767EF6" w:rsidRPr="00767EF6" w:rsidRDefault="00767EF6" w:rsidP="00767EF6">
      <w:pPr>
        <w:jc w:val="both"/>
        <w:rPr>
          <w:rFonts w:ascii="Arial" w:hAnsi="Arial" w:cs="Arial"/>
          <w:b/>
          <w:color w:val="000000" w:themeColor="text1"/>
          <w:sz w:val="24"/>
          <w:szCs w:val="24"/>
        </w:rPr>
      </w:pPr>
      <w:r w:rsidRPr="00767EF6">
        <w:rPr>
          <w:rFonts w:ascii="Arial" w:hAnsi="Arial" w:cs="Arial"/>
          <w:b/>
          <w:color w:val="FF0000"/>
          <w:sz w:val="24"/>
          <w:szCs w:val="24"/>
        </w:rPr>
        <w:t>Lección</w:t>
      </w:r>
      <w:r w:rsidRPr="00767EF6">
        <w:rPr>
          <w:rFonts w:ascii="Arial" w:hAnsi="Arial" w:cs="Arial"/>
          <w:b/>
          <w:color w:val="000000" w:themeColor="text1"/>
          <w:sz w:val="24"/>
          <w:szCs w:val="24"/>
        </w:rPr>
        <w:t xml:space="preserve"> </w:t>
      </w:r>
    </w:p>
    <w:p w:rsidR="00441410" w:rsidRDefault="00441410" w:rsidP="00767EF6">
      <w:pPr>
        <w:jc w:val="both"/>
        <w:rPr>
          <w:rFonts w:ascii="Arial" w:hAnsi="Arial" w:cs="Arial"/>
          <w:b/>
          <w:color w:val="000000" w:themeColor="text1"/>
          <w:sz w:val="24"/>
          <w:szCs w:val="24"/>
        </w:rPr>
      </w:pPr>
      <w:r w:rsidRPr="00441410">
        <w:rPr>
          <w:rFonts w:ascii="Arial" w:hAnsi="Arial" w:cs="Arial"/>
          <w:b/>
          <w:color w:val="000000" w:themeColor="text1"/>
          <w:sz w:val="24"/>
          <w:szCs w:val="24"/>
        </w:rPr>
        <w:t>La Lección permite al profesor crear una secuencia de páginas con contenido. Al final de cada página se puede incluir una pregunta, y en función de la respuesta del alumno, reenviarle a una u otra página. De esta forma se puede crear un itinerario condicional con varias ramas.</w:t>
      </w:r>
    </w:p>
    <w:p w:rsidR="00767EF6" w:rsidRPr="00767EF6" w:rsidRDefault="00767EF6" w:rsidP="00767EF6">
      <w:pPr>
        <w:jc w:val="both"/>
        <w:rPr>
          <w:rFonts w:ascii="Arial" w:hAnsi="Arial" w:cs="Arial"/>
          <w:b/>
          <w:color w:val="FF0000"/>
          <w:sz w:val="24"/>
          <w:szCs w:val="24"/>
        </w:rPr>
      </w:pPr>
      <w:r w:rsidRPr="00767EF6">
        <w:rPr>
          <w:rFonts w:ascii="Arial" w:hAnsi="Arial" w:cs="Arial"/>
          <w:b/>
          <w:color w:val="FF0000"/>
          <w:sz w:val="24"/>
          <w:szCs w:val="24"/>
        </w:rPr>
        <w:t>¿Cómo se crea?</w:t>
      </w:r>
    </w:p>
    <w:p w:rsidR="00767EF6" w:rsidRPr="00767EF6" w:rsidRDefault="00767EF6" w:rsidP="00767EF6">
      <w:pPr>
        <w:jc w:val="both"/>
        <w:rPr>
          <w:rFonts w:ascii="Arial" w:hAnsi="Arial" w:cs="Arial"/>
          <w:b/>
          <w:color w:val="000000" w:themeColor="text1"/>
          <w:sz w:val="24"/>
          <w:szCs w:val="24"/>
        </w:rPr>
      </w:pPr>
      <w:r w:rsidRPr="00767EF6">
        <w:rPr>
          <w:rFonts w:ascii="Arial" w:hAnsi="Arial" w:cs="Arial"/>
          <w:b/>
          <w:color w:val="000000" w:themeColor="text1"/>
          <w:sz w:val="24"/>
          <w:szCs w:val="24"/>
        </w:rPr>
        <w:t>1. Desde la página principal de la asignatura, “Activar edición”.</w:t>
      </w:r>
    </w:p>
    <w:p w:rsidR="00767EF6" w:rsidRPr="00767EF6" w:rsidRDefault="00767EF6" w:rsidP="00767EF6">
      <w:pPr>
        <w:jc w:val="both"/>
        <w:rPr>
          <w:rFonts w:ascii="Arial" w:hAnsi="Arial" w:cs="Arial"/>
          <w:b/>
          <w:color w:val="000000" w:themeColor="text1"/>
          <w:sz w:val="24"/>
          <w:szCs w:val="24"/>
        </w:rPr>
      </w:pPr>
      <w:r w:rsidRPr="00767EF6">
        <w:rPr>
          <w:rFonts w:ascii="Arial" w:hAnsi="Arial" w:cs="Arial"/>
          <w:b/>
          <w:color w:val="000000" w:themeColor="text1"/>
          <w:sz w:val="24"/>
          <w:szCs w:val="24"/>
        </w:rPr>
        <w:t>2. En la semana o tema oportuno, pulsar sobre “Añadir una actividad o un recurso” y seleccionar “Lección”.</w:t>
      </w:r>
    </w:p>
    <w:p w:rsidR="00767EF6" w:rsidRPr="00767EF6" w:rsidRDefault="00767EF6" w:rsidP="00767EF6">
      <w:pPr>
        <w:jc w:val="both"/>
        <w:rPr>
          <w:rFonts w:ascii="Arial" w:hAnsi="Arial" w:cs="Arial"/>
          <w:b/>
          <w:color w:val="000000" w:themeColor="text1"/>
          <w:sz w:val="24"/>
          <w:szCs w:val="24"/>
        </w:rPr>
      </w:pPr>
      <w:r w:rsidRPr="00767EF6">
        <w:rPr>
          <w:rFonts w:ascii="Arial" w:hAnsi="Arial" w:cs="Arial"/>
          <w:b/>
          <w:color w:val="000000" w:themeColor="text1"/>
          <w:sz w:val="24"/>
          <w:szCs w:val="24"/>
        </w:rPr>
        <w:t>3. Pulsar “Agregar”.</w:t>
      </w:r>
    </w:p>
    <w:p w:rsidR="00441410" w:rsidRDefault="00767EF6" w:rsidP="00767EF6">
      <w:pPr>
        <w:jc w:val="both"/>
        <w:rPr>
          <w:rFonts w:ascii="Arial" w:hAnsi="Arial" w:cs="Arial"/>
          <w:b/>
          <w:color w:val="000000" w:themeColor="text1"/>
          <w:sz w:val="24"/>
          <w:szCs w:val="24"/>
        </w:rPr>
      </w:pPr>
      <w:r w:rsidRPr="00767EF6">
        <w:rPr>
          <w:rFonts w:ascii="Arial" w:hAnsi="Arial" w:cs="Arial"/>
          <w:b/>
          <w:color w:val="FF0000"/>
          <w:sz w:val="24"/>
          <w:szCs w:val="24"/>
        </w:rPr>
        <w:t>Taller</w:t>
      </w:r>
      <w:r w:rsidR="00441410">
        <w:rPr>
          <w:rFonts w:ascii="Arial" w:hAnsi="Arial" w:cs="Arial"/>
          <w:b/>
          <w:color w:val="000000" w:themeColor="text1"/>
          <w:sz w:val="24"/>
          <w:szCs w:val="24"/>
        </w:rPr>
        <w:t xml:space="preserve"> </w:t>
      </w:r>
    </w:p>
    <w:p w:rsidR="00441410" w:rsidRPr="00441410" w:rsidRDefault="00441410" w:rsidP="00441410">
      <w:pPr>
        <w:jc w:val="both"/>
        <w:rPr>
          <w:rFonts w:ascii="Arial" w:hAnsi="Arial" w:cs="Arial"/>
          <w:b/>
          <w:color w:val="FF0000"/>
          <w:sz w:val="24"/>
          <w:szCs w:val="24"/>
        </w:rPr>
      </w:pPr>
      <w:r w:rsidRPr="00441410">
        <w:rPr>
          <w:rFonts w:ascii="Arial" w:hAnsi="Arial" w:cs="Arial"/>
          <w:b/>
          <w:color w:val="FF0000"/>
          <w:sz w:val="24"/>
          <w:szCs w:val="24"/>
        </w:rPr>
        <w:t xml:space="preserve">En el Taller el alumno recibe dos calificaciones separadas: </w:t>
      </w:r>
    </w:p>
    <w:p w:rsidR="00441410" w:rsidRDefault="00441410" w:rsidP="00441410">
      <w:pPr>
        <w:jc w:val="both"/>
        <w:rPr>
          <w:rFonts w:ascii="Arial" w:hAnsi="Arial" w:cs="Arial"/>
          <w:b/>
          <w:color w:val="000000" w:themeColor="text1"/>
          <w:sz w:val="24"/>
          <w:szCs w:val="24"/>
        </w:rPr>
      </w:pPr>
      <w:r w:rsidRPr="00441410">
        <w:rPr>
          <w:rFonts w:ascii="Arial" w:hAnsi="Arial" w:cs="Arial"/>
          <w:b/>
          <w:color w:val="000000" w:themeColor="text1"/>
          <w:sz w:val="24"/>
          <w:szCs w:val="24"/>
        </w:rPr>
        <w:t xml:space="preserve"> Por su trabajo, proveniente de la media de las evaluaciones que reciba.  </w:t>
      </w:r>
    </w:p>
    <w:p w:rsidR="00441410" w:rsidRDefault="00441410" w:rsidP="00441410">
      <w:pPr>
        <w:jc w:val="both"/>
        <w:rPr>
          <w:rFonts w:ascii="Arial" w:hAnsi="Arial" w:cs="Arial"/>
          <w:b/>
          <w:color w:val="000000" w:themeColor="text1"/>
          <w:sz w:val="24"/>
          <w:szCs w:val="24"/>
        </w:rPr>
      </w:pPr>
      <w:r w:rsidRPr="00441410">
        <w:rPr>
          <w:rFonts w:ascii="Arial" w:hAnsi="Arial" w:cs="Arial"/>
          <w:b/>
          <w:color w:val="000000" w:themeColor="text1"/>
          <w:sz w:val="24"/>
          <w:szCs w:val="24"/>
        </w:rPr>
        <w:lastRenderedPageBreak/>
        <w:t> Por sus evaluaciones. Las evaluaciones que realiza el estudiante son calificadas de forma automática en función del resto de calificaciones.</w:t>
      </w:r>
    </w:p>
    <w:p w:rsidR="00767EF6" w:rsidRPr="00767EF6" w:rsidRDefault="00767EF6" w:rsidP="00767EF6">
      <w:pPr>
        <w:jc w:val="both"/>
        <w:rPr>
          <w:rFonts w:ascii="Arial" w:hAnsi="Arial" w:cs="Arial"/>
          <w:b/>
          <w:color w:val="000000" w:themeColor="text1"/>
          <w:sz w:val="24"/>
          <w:szCs w:val="24"/>
        </w:rPr>
      </w:pPr>
      <w:r w:rsidRPr="00767EF6">
        <w:rPr>
          <w:rFonts w:ascii="Arial" w:hAnsi="Arial" w:cs="Arial"/>
          <w:b/>
          <w:color w:val="000000" w:themeColor="text1"/>
          <w:sz w:val="24"/>
          <w:szCs w:val="24"/>
        </w:rPr>
        <w:t>Se desarrolla en 5 fases: Configuración, envío, evaluación, evaluación de calificaciones y cierre.</w:t>
      </w:r>
    </w:p>
    <w:p w:rsidR="00767EF6" w:rsidRPr="00767EF6" w:rsidRDefault="00767EF6" w:rsidP="00767EF6">
      <w:pPr>
        <w:jc w:val="both"/>
        <w:rPr>
          <w:rFonts w:ascii="Arial" w:hAnsi="Arial" w:cs="Arial"/>
          <w:b/>
          <w:color w:val="FF0000"/>
          <w:sz w:val="24"/>
          <w:szCs w:val="24"/>
        </w:rPr>
      </w:pPr>
      <w:r w:rsidRPr="00767EF6">
        <w:rPr>
          <w:rFonts w:ascii="Arial" w:hAnsi="Arial" w:cs="Arial"/>
          <w:b/>
          <w:color w:val="FF0000"/>
          <w:sz w:val="24"/>
          <w:szCs w:val="24"/>
        </w:rPr>
        <w:t>¿Cómo se crea?</w:t>
      </w:r>
    </w:p>
    <w:p w:rsidR="00767EF6" w:rsidRPr="00767EF6" w:rsidRDefault="00767EF6" w:rsidP="00767EF6">
      <w:pPr>
        <w:jc w:val="both"/>
        <w:rPr>
          <w:rFonts w:ascii="Arial" w:hAnsi="Arial" w:cs="Arial"/>
          <w:b/>
          <w:color w:val="000000" w:themeColor="text1"/>
          <w:sz w:val="24"/>
          <w:szCs w:val="24"/>
        </w:rPr>
      </w:pPr>
      <w:r w:rsidRPr="00767EF6">
        <w:rPr>
          <w:rFonts w:ascii="Arial" w:hAnsi="Arial" w:cs="Arial"/>
          <w:b/>
          <w:color w:val="000000" w:themeColor="text1"/>
          <w:sz w:val="24"/>
          <w:szCs w:val="24"/>
        </w:rPr>
        <w:t>1. Desde la página principal de la asignatura, “Activar edición”.</w:t>
      </w:r>
    </w:p>
    <w:p w:rsidR="00767EF6" w:rsidRPr="00767EF6" w:rsidRDefault="00767EF6" w:rsidP="00767EF6">
      <w:pPr>
        <w:jc w:val="both"/>
        <w:rPr>
          <w:rFonts w:ascii="Arial" w:hAnsi="Arial" w:cs="Arial"/>
          <w:b/>
          <w:color w:val="000000" w:themeColor="text1"/>
          <w:sz w:val="24"/>
          <w:szCs w:val="24"/>
        </w:rPr>
      </w:pPr>
      <w:r w:rsidRPr="00767EF6">
        <w:rPr>
          <w:rFonts w:ascii="Arial" w:hAnsi="Arial" w:cs="Arial"/>
          <w:b/>
          <w:color w:val="000000" w:themeColor="text1"/>
          <w:sz w:val="24"/>
          <w:szCs w:val="24"/>
        </w:rPr>
        <w:t>2. En la semana o tema oportuno, pulsar sobre “Añadir una actividad o un recurso” y seleccionar “Taller”.</w:t>
      </w:r>
    </w:p>
    <w:p w:rsidR="00767EF6" w:rsidRPr="00767EF6" w:rsidRDefault="00767EF6" w:rsidP="00767EF6">
      <w:pPr>
        <w:jc w:val="both"/>
        <w:rPr>
          <w:rFonts w:ascii="Arial" w:hAnsi="Arial" w:cs="Arial"/>
          <w:b/>
          <w:color w:val="000000" w:themeColor="text1"/>
          <w:sz w:val="24"/>
          <w:szCs w:val="24"/>
        </w:rPr>
      </w:pPr>
      <w:r>
        <w:rPr>
          <w:rFonts w:ascii="Arial" w:hAnsi="Arial" w:cs="Arial"/>
          <w:b/>
          <w:color w:val="000000" w:themeColor="text1"/>
          <w:sz w:val="24"/>
          <w:szCs w:val="24"/>
        </w:rPr>
        <w:t>3. Pulsar “Agregar”</w:t>
      </w:r>
    </w:p>
    <w:p w:rsidR="00767EF6" w:rsidRPr="00767EF6" w:rsidRDefault="00767EF6" w:rsidP="00767EF6">
      <w:pPr>
        <w:jc w:val="both"/>
        <w:rPr>
          <w:rFonts w:ascii="Arial" w:hAnsi="Arial" w:cs="Arial"/>
          <w:b/>
          <w:color w:val="FF0000"/>
          <w:sz w:val="24"/>
          <w:szCs w:val="24"/>
        </w:rPr>
      </w:pPr>
      <w:r w:rsidRPr="00767EF6">
        <w:rPr>
          <w:rFonts w:ascii="Arial" w:hAnsi="Arial" w:cs="Arial"/>
          <w:b/>
          <w:color w:val="FF0000"/>
          <w:sz w:val="24"/>
          <w:szCs w:val="24"/>
        </w:rPr>
        <w:t>Scrom</w:t>
      </w:r>
    </w:p>
    <w:p w:rsidR="00441410" w:rsidRDefault="00441410" w:rsidP="00767EF6">
      <w:pPr>
        <w:jc w:val="both"/>
        <w:rPr>
          <w:rFonts w:ascii="Arial" w:hAnsi="Arial" w:cs="Arial"/>
          <w:b/>
          <w:color w:val="000000" w:themeColor="text1"/>
          <w:sz w:val="24"/>
          <w:szCs w:val="24"/>
        </w:rPr>
      </w:pPr>
      <w:r w:rsidRPr="00441410">
        <w:rPr>
          <w:rFonts w:ascii="Arial" w:hAnsi="Arial" w:cs="Arial"/>
          <w:b/>
          <w:color w:val="000000" w:themeColor="text1"/>
          <w:sz w:val="24"/>
          <w:szCs w:val="24"/>
        </w:rPr>
        <w:t>Un paquete SCORM (Sharable Content Object Reference Model) es un bloque de material web empaquetado de manera que sigue el estándar SCORM de objetos de aprendizaje. Estos paquetes pueden incluir páginas web, gráficas, programas JavaScript, presentaciones Flash y cualquier otro elemento que funcione en un navegador web. El módulo SCORM permite cargar cualquier paquete SCORM estándar y convertirlo en parte de un curso. Moodle no genera contenido SCORM, tan sólo lo reproduce y guarda los datos generados por la interacción de los estudiantes con él.</w:t>
      </w:r>
    </w:p>
    <w:p w:rsidR="00767EF6" w:rsidRPr="00767EF6" w:rsidRDefault="00767EF6" w:rsidP="00767EF6">
      <w:pPr>
        <w:jc w:val="both"/>
        <w:rPr>
          <w:rFonts w:ascii="Arial" w:hAnsi="Arial" w:cs="Arial"/>
          <w:b/>
          <w:color w:val="FF0000"/>
          <w:sz w:val="24"/>
          <w:szCs w:val="24"/>
        </w:rPr>
      </w:pPr>
      <w:r w:rsidRPr="00767EF6">
        <w:rPr>
          <w:rFonts w:ascii="Arial" w:hAnsi="Arial" w:cs="Arial"/>
          <w:b/>
          <w:color w:val="FF0000"/>
          <w:sz w:val="24"/>
          <w:szCs w:val="24"/>
        </w:rPr>
        <w:t>¿Cómo se crea?</w:t>
      </w:r>
    </w:p>
    <w:p w:rsidR="00767EF6" w:rsidRPr="00767EF6" w:rsidRDefault="00767EF6" w:rsidP="00767EF6">
      <w:pPr>
        <w:jc w:val="both"/>
        <w:rPr>
          <w:rFonts w:ascii="Arial" w:hAnsi="Arial" w:cs="Arial"/>
          <w:b/>
          <w:color w:val="000000" w:themeColor="text1"/>
          <w:sz w:val="24"/>
          <w:szCs w:val="24"/>
        </w:rPr>
      </w:pPr>
      <w:r w:rsidRPr="00767EF6">
        <w:rPr>
          <w:rFonts w:ascii="Arial" w:hAnsi="Arial" w:cs="Arial"/>
          <w:b/>
          <w:color w:val="000000" w:themeColor="text1"/>
          <w:sz w:val="24"/>
          <w:szCs w:val="24"/>
        </w:rPr>
        <w:t>1. Activar el “Modo Edición” del curso.</w:t>
      </w:r>
    </w:p>
    <w:p w:rsidR="00767EF6" w:rsidRPr="00767EF6" w:rsidRDefault="00767EF6" w:rsidP="00767EF6">
      <w:pPr>
        <w:jc w:val="both"/>
        <w:rPr>
          <w:rFonts w:ascii="Arial" w:hAnsi="Arial" w:cs="Arial"/>
          <w:b/>
          <w:color w:val="000000" w:themeColor="text1"/>
          <w:sz w:val="24"/>
          <w:szCs w:val="24"/>
        </w:rPr>
      </w:pPr>
      <w:r w:rsidRPr="00767EF6">
        <w:rPr>
          <w:rFonts w:ascii="Arial" w:hAnsi="Arial" w:cs="Arial"/>
          <w:b/>
          <w:color w:val="000000" w:themeColor="text1"/>
          <w:sz w:val="24"/>
          <w:szCs w:val="24"/>
        </w:rPr>
        <w:t>2. En la semana o tema deseado, pulsar sobre “Añadir una actividad o un recurso” y seleccionar “Paquete SCORM”.</w:t>
      </w:r>
    </w:p>
    <w:p w:rsidR="00767EF6" w:rsidRPr="00767EF6" w:rsidRDefault="00767EF6" w:rsidP="00767EF6">
      <w:pPr>
        <w:jc w:val="both"/>
        <w:rPr>
          <w:rFonts w:ascii="Arial" w:hAnsi="Arial" w:cs="Arial"/>
          <w:b/>
          <w:color w:val="000000" w:themeColor="text1"/>
          <w:sz w:val="24"/>
          <w:szCs w:val="24"/>
        </w:rPr>
      </w:pPr>
      <w:r>
        <w:rPr>
          <w:rFonts w:ascii="Arial" w:hAnsi="Arial" w:cs="Arial"/>
          <w:b/>
          <w:color w:val="000000" w:themeColor="text1"/>
          <w:sz w:val="24"/>
          <w:szCs w:val="24"/>
        </w:rPr>
        <w:t>3. Pulsar “Agregar”.</w:t>
      </w:r>
    </w:p>
    <w:p w:rsidR="00767EF6" w:rsidRPr="00767EF6" w:rsidRDefault="00767EF6" w:rsidP="00767EF6">
      <w:pPr>
        <w:jc w:val="both"/>
        <w:rPr>
          <w:rFonts w:ascii="Arial" w:hAnsi="Arial" w:cs="Arial"/>
          <w:b/>
          <w:color w:val="FF0000"/>
          <w:sz w:val="24"/>
          <w:szCs w:val="24"/>
        </w:rPr>
      </w:pPr>
      <w:r w:rsidRPr="00767EF6">
        <w:rPr>
          <w:rFonts w:ascii="Arial" w:hAnsi="Arial" w:cs="Arial"/>
          <w:b/>
          <w:color w:val="FF0000"/>
          <w:sz w:val="24"/>
          <w:szCs w:val="24"/>
        </w:rPr>
        <w:t>Base de datos</w:t>
      </w:r>
    </w:p>
    <w:p w:rsidR="00767EF6" w:rsidRDefault="00767EF6" w:rsidP="00767EF6">
      <w:pPr>
        <w:jc w:val="both"/>
        <w:rPr>
          <w:rFonts w:ascii="Arial" w:hAnsi="Arial" w:cs="Arial"/>
          <w:b/>
          <w:color w:val="000000" w:themeColor="text1"/>
          <w:sz w:val="24"/>
          <w:szCs w:val="24"/>
        </w:rPr>
      </w:pPr>
      <w:r w:rsidRPr="00767EF6">
        <w:rPr>
          <w:rFonts w:ascii="Arial" w:hAnsi="Arial" w:cs="Arial"/>
          <w:b/>
          <w:color w:val="000000" w:themeColor="text1"/>
          <w:sz w:val="24"/>
          <w:szCs w:val="24"/>
        </w:rPr>
        <w:t>Esta es una actividad en que los alumnos incorporan datos en formularios diseñado por el profesor. Pueden contener todo tipo de información que posteriormente se puede compartir con los demás estudiantes</w:t>
      </w:r>
      <w:r>
        <w:rPr>
          <w:rFonts w:ascii="Arial" w:hAnsi="Arial" w:cs="Arial"/>
          <w:b/>
          <w:color w:val="000000" w:themeColor="text1"/>
          <w:sz w:val="24"/>
          <w:szCs w:val="24"/>
        </w:rPr>
        <w:t>.</w:t>
      </w:r>
    </w:p>
    <w:p w:rsidR="00767EF6" w:rsidRPr="00767EF6" w:rsidRDefault="00767EF6" w:rsidP="00767EF6">
      <w:pPr>
        <w:jc w:val="both"/>
        <w:rPr>
          <w:rFonts w:ascii="Arial" w:hAnsi="Arial" w:cs="Arial"/>
          <w:b/>
          <w:color w:val="000000" w:themeColor="text1"/>
          <w:sz w:val="24"/>
          <w:szCs w:val="24"/>
        </w:rPr>
      </w:pPr>
      <w:r w:rsidRPr="00767EF6">
        <w:rPr>
          <w:rFonts w:ascii="Arial" w:hAnsi="Arial" w:cs="Arial"/>
          <w:b/>
          <w:color w:val="000000" w:themeColor="text1"/>
          <w:sz w:val="24"/>
          <w:szCs w:val="24"/>
        </w:rPr>
        <w:t xml:space="preserve"> </w:t>
      </w:r>
      <w:r w:rsidRPr="00441410">
        <w:rPr>
          <w:rFonts w:ascii="Arial" w:hAnsi="Arial" w:cs="Arial"/>
          <w:b/>
          <w:color w:val="FF0000"/>
          <w:sz w:val="24"/>
          <w:szCs w:val="24"/>
        </w:rPr>
        <w:t xml:space="preserve">¿Cómo se crea?  </w:t>
      </w:r>
    </w:p>
    <w:p w:rsidR="00441410" w:rsidRDefault="00767EF6" w:rsidP="00767EF6">
      <w:pPr>
        <w:jc w:val="both"/>
        <w:rPr>
          <w:rFonts w:ascii="Arial" w:hAnsi="Arial" w:cs="Arial"/>
          <w:b/>
          <w:color w:val="000000" w:themeColor="text1"/>
          <w:sz w:val="24"/>
          <w:szCs w:val="24"/>
        </w:rPr>
      </w:pPr>
      <w:r w:rsidRPr="00767EF6">
        <w:rPr>
          <w:rFonts w:ascii="Arial" w:hAnsi="Arial" w:cs="Arial"/>
          <w:b/>
          <w:color w:val="000000" w:themeColor="text1"/>
          <w:sz w:val="24"/>
          <w:szCs w:val="24"/>
        </w:rPr>
        <w:t xml:space="preserve">1. Activar el “Modo Edición” en el curso. </w:t>
      </w:r>
    </w:p>
    <w:p w:rsidR="00441410" w:rsidRDefault="00767EF6" w:rsidP="00767EF6">
      <w:pPr>
        <w:jc w:val="both"/>
        <w:rPr>
          <w:rFonts w:ascii="Arial" w:hAnsi="Arial" w:cs="Arial"/>
          <w:b/>
          <w:color w:val="000000" w:themeColor="text1"/>
          <w:sz w:val="24"/>
          <w:szCs w:val="24"/>
        </w:rPr>
      </w:pPr>
      <w:r w:rsidRPr="00767EF6">
        <w:rPr>
          <w:rFonts w:ascii="Arial" w:hAnsi="Arial" w:cs="Arial"/>
          <w:b/>
          <w:color w:val="000000" w:themeColor="text1"/>
          <w:sz w:val="24"/>
          <w:szCs w:val="24"/>
        </w:rPr>
        <w:t xml:space="preserve">2. En el tema que se desee, pulsar sobre “Añadir una actividad o un recurso” y seleccionar “Base de datos”.  </w:t>
      </w:r>
    </w:p>
    <w:p w:rsidR="00767EF6" w:rsidRPr="00767EF6" w:rsidRDefault="00767EF6" w:rsidP="00767EF6">
      <w:pPr>
        <w:jc w:val="both"/>
        <w:rPr>
          <w:rFonts w:ascii="Arial" w:hAnsi="Arial" w:cs="Arial"/>
          <w:b/>
          <w:color w:val="000000" w:themeColor="text1"/>
          <w:sz w:val="24"/>
          <w:szCs w:val="24"/>
        </w:rPr>
      </w:pPr>
      <w:r w:rsidRPr="00767EF6">
        <w:rPr>
          <w:rFonts w:ascii="Arial" w:hAnsi="Arial" w:cs="Arial"/>
          <w:b/>
          <w:color w:val="000000" w:themeColor="text1"/>
          <w:sz w:val="24"/>
          <w:szCs w:val="24"/>
        </w:rPr>
        <w:t>3. Pulsar “Agregar”.</w:t>
      </w:r>
    </w:p>
    <w:p w:rsidR="00441410" w:rsidRDefault="00441410" w:rsidP="00767EF6">
      <w:pPr>
        <w:jc w:val="both"/>
        <w:rPr>
          <w:rFonts w:ascii="Arial" w:hAnsi="Arial" w:cs="Arial"/>
          <w:b/>
          <w:color w:val="FF0000"/>
          <w:sz w:val="24"/>
          <w:szCs w:val="24"/>
        </w:rPr>
      </w:pPr>
    </w:p>
    <w:p w:rsidR="00767EF6" w:rsidRPr="00767EF6" w:rsidRDefault="00767EF6" w:rsidP="00767EF6">
      <w:pPr>
        <w:jc w:val="both"/>
        <w:rPr>
          <w:rFonts w:ascii="Arial" w:hAnsi="Arial" w:cs="Arial"/>
          <w:b/>
          <w:color w:val="FF0000"/>
          <w:sz w:val="24"/>
          <w:szCs w:val="24"/>
        </w:rPr>
      </w:pPr>
      <w:r w:rsidRPr="00767EF6">
        <w:rPr>
          <w:rFonts w:ascii="Arial" w:hAnsi="Arial" w:cs="Arial"/>
          <w:b/>
          <w:color w:val="FF0000"/>
          <w:sz w:val="24"/>
          <w:szCs w:val="24"/>
        </w:rPr>
        <w:lastRenderedPageBreak/>
        <w:t>Glosario</w:t>
      </w:r>
    </w:p>
    <w:p w:rsidR="00767EF6" w:rsidRDefault="00767EF6" w:rsidP="00767EF6">
      <w:pPr>
        <w:jc w:val="both"/>
        <w:rPr>
          <w:rFonts w:ascii="Arial" w:hAnsi="Arial" w:cs="Arial"/>
          <w:b/>
          <w:color w:val="000000" w:themeColor="text1"/>
          <w:sz w:val="24"/>
          <w:szCs w:val="24"/>
        </w:rPr>
      </w:pPr>
      <w:r w:rsidRPr="00767EF6">
        <w:rPr>
          <w:rFonts w:ascii="Arial" w:hAnsi="Arial" w:cs="Arial"/>
          <w:b/>
          <w:color w:val="000000" w:themeColor="text1"/>
          <w:sz w:val="24"/>
          <w:szCs w:val="24"/>
        </w:rPr>
        <w:t>Permite al profesor y los alumnos crear un diccionario de términos asociados a la asignatura, en el que los alumnos pueden ser evaluados por las definiciones o comentarios que aportan.</w:t>
      </w:r>
    </w:p>
    <w:p w:rsidR="00767EF6" w:rsidRPr="00767EF6" w:rsidRDefault="00767EF6" w:rsidP="00767EF6">
      <w:pPr>
        <w:jc w:val="both"/>
        <w:rPr>
          <w:rFonts w:ascii="Arial" w:hAnsi="Arial" w:cs="Arial"/>
          <w:b/>
          <w:color w:val="FF0000"/>
          <w:sz w:val="24"/>
          <w:szCs w:val="24"/>
        </w:rPr>
      </w:pPr>
      <w:r w:rsidRPr="00767EF6">
        <w:rPr>
          <w:rFonts w:ascii="Arial" w:hAnsi="Arial" w:cs="Arial"/>
          <w:b/>
          <w:color w:val="FF0000"/>
          <w:sz w:val="24"/>
          <w:szCs w:val="24"/>
        </w:rPr>
        <w:t xml:space="preserve">¿Cómo se crea?  </w:t>
      </w:r>
    </w:p>
    <w:p w:rsidR="00767EF6" w:rsidRDefault="00767EF6" w:rsidP="00767EF6">
      <w:pPr>
        <w:jc w:val="both"/>
        <w:rPr>
          <w:rFonts w:ascii="Arial" w:hAnsi="Arial" w:cs="Arial"/>
          <w:b/>
          <w:color w:val="000000" w:themeColor="text1"/>
          <w:sz w:val="24"/>
          <w:szCs w:val="24"/>
        </w:rPr>
      </w:pPr>
      <w:r>
        <w:rPr>
          <w:rFonts w:ascii="Arial" w:hAnsi="Arial" w:cs="Arial"/>
          <w:b/>
          <w:color w:val="000000" w:themeColor="text1"/>
          <w:sz w:val="24"/>
          <w:szCs w:val="24"/>
        </w:rPr>
        <w:t>1.</w:t>
      </w:r>
      <w:r w:rsidRPr="00767EF6">
        <w:rPr>
          <w:rFonts w:ascii="Arial" w:hAnsi="Arial" w:cs="Arial"/>
          <w:b/>
          <w:color w:val="000000" w:themeColor="text1"/>
          <w:sz w:val="24"/>
          <w:szCs w:val="24"/>
        </w:rPr>
        <w:t xml:space="preserve"> Activar</w:t>
      </w:r>
      <w:r w:rsidRPr="00767EF6">
        <w:rPr>
          <w:rFonts w:ascii="Arial" w:hAnsi="Arial" w:cs="Arial"/>
          <w:b/>
          <w:color w:val="000000" w:themeColor="text1"/>
          <w:sz w:val="24"/>
          <w:szCs w:val="24"/>
        </w:rPr>
        <w:t xml:space="preserve"> el “Modo Edición” en el curso. </w:t>
      </w:r>
    </w:p>
    <w:p w:rsidR="00767EF6" w:rsidRDefault="00767EF6" w:rsidP="00767EF6">
      <w:pPr>
        <w:jc w:val="both"/>
        <w:rPr>
          <w:rFonts w:ascii="Arial" w:hAnsi="Arial" w:cs="Arial"/>
          <w:b/>
          <w:color w:val="000000" w:themeColor="text1"/>
          <w:sz w:val="24"/>
          <w:szCs w:val="24"/>
        </w:rPr>
      </w:pPr>
      <w:r w:rsidRPr="00767EF6">
        <w:rPr>
          <w:rFonts w:ascii="Arial" w:hAnsi="Arial" w:cs="Arial"/>
          <w:b/>
          <w:color w:val="000000" w:themeColor="text1"/>
          <w:sz w:val="24"/>
          <w:szCs w:val="24"/>
        </w:rPr>
        <w:t xml:space="preserve">2. En el tema que se desee, pulsar sobre “Añadir una actividad o un recurso” y seleccionar “Glosario”.  </w:t>
      </w:r>
    </w:p>
    <w:p w:rsidR="00767EF6" w:rsidRPr="00767EF6" w:rsidRDefault="00767EF6" w:rsidP="00767EF6">
      <w:pPr>
        <w:jc w:val="both"/>
        <w:rPr>
          <w:rFonts w:ascii="Arial" w:hAnsi="Arial" w:cs="Arial"/>
          <w:b/>
          <w:color w:val="000000" w:themeColor="text1"/>
          <w:sz w:val="24"/>
          <w:szCs w:val="24"/>
        </w:rPr>
      </w:pPr>
      <w:r w:rsidRPr="00767EF6">
        <w:rPr>
          <w:rFonts w:ascii="Arial" w:hAnsi="Arial" w:cs="Arial"/>
          <w:b/>
          <w:color w:val="000000" w:themeColor="text1"/>
          <w:sz w:val="24"/>
          <w:szCs w:val="24"/>
        </w:rPr>
        <w:t xml:space="preserve">3. Pulsar “Agregar”.  </w:t>
      </w:r>
    </w:p>
    <w:p w:rsidR="00767EF6" w:rsidRPr="00767EF6" w:rsidRDefault="00767EF6" w:rsidP="00767EF6">
      <w:pPr>
        <w:jc w:val="both"/>
        <w:rPr>
          <w:rFonts w:ascii="Arial" w:hAnsi="Arial" w:cs="Arial"/>
          <w:b/>
          <w:color w:val="FF0000"/>
          <w:sz w:val="24"/>
          <w:szCs w:val="24"/>
        </w:rPr>
      </w:pPr>
      <w:r w:rsidRPr="00767EF6">
        <w:rPr>
          <w:rFonts w:ascii="Arial" w:hAnsi="Arial" w:cs="Arial"/>
          <w:b/>
          <w:color w:val="FF0000"/>
          <w:sz w:val="24"/>
          <w:szCs w:val="24"/>
        </w:rPr>
        <w:t>Wiki</w:t>
      </w:r>
    </w:p>
    <w:p w:rsidR="00767EF6" w:rsidRPr="00767EF6" w:rsidRDefault="00767EF6" w:rsidP="00767EF6">
      <w:pPr>
        <w:jc w:val="both"/>
        <w:rPr>
          <w:rFonts w:ascii="Arial" w:hAnsi="Arial" w:cs="Arial"/>
          <w:b/>
          <w:color w:val="000000" w:themeColor="text1"/>
          <w:sz w:val="24"/>
          <w:szCs w:val="24"/>
        </w:rPr>
      </w:pPr>
      <w:r w:rsidRPr="00767EF6">
        <w:rPr>
          <w:rFonts w:ascii="Arial" w:hAnsi="Arial" w:cs="Arial"/>
          <w:b/>
          <w:color w:val="000000" w:themeColor="text1"/>
          <w:sz w:val="24"/>
          <w:szCs w:val="24"/>
        </w:rPr>
        <w:t xml:space="preserve">Una Wiki es un conjunto de documentos web creados gracias a la colaboración de un grupo de personas. Básicamente, es una web que puede ser creada entre los participantes de un curso sin necesidad de que tengan conocimientos de HTML.  </w:t>
      </w:r>
    </w:p>
    <w:p w:rsidR="00767EF6" w:rsidRDefault="00767EF6" w:rsidP="00767EF6">
      <w:pPr>
        <w:jc w:val="both"/>
        <w:rPr>
          <w:rFonts w:ascii="Arial" w:hAnsi="Arial" w:cs="Arial"/>
          <w:b/>
          <w:color w:val="000000" w:themeColor="text1"/>
          <w:sz w:val="24"/>
          <w:szCs w:val="24"/>
        </w:rPr>
      </w:pPr>
      <w:r w:rsidRPr="00767EF6">
        <w:rPr>
          <w:rFonts w:ascii="Arial" w:hAnsi="Arial" w:cs="Arial"/>
          <w:b/>
          <w:color w:val="000000" w:themeColor="text1"/>
          <w:sz w:val="24"/>
          <w:szCs w:val="24"/>
        </w:rPr>
        <w:t xml:space="preserve">En Moodle, las Wikis pueden llegar a ser una poderosa herramienta eficaz de trabajo colaborativo. Los participantes de un curso pueden crear documentos colaborando entre sí en un único Wiki, o cada alumno puede tener un Wiki individual.   </w:t>
      </w:r>
    </w:p>
    <w:p w:rsidR="00767EF6" w:rsidRDefault="00767EF6" w:rsidP="00767EF6">
      <w:pPr>
        <w:jc w:val="both"/>
        <w:rPr>
          <w:rFonts w:ascii="Arial" w:hAnsi="Arial" w:cs="Arial"/>
          <w:b/>
          <w:color w:val="FF0000"/>
          <w:sz w:val="24"/>
          <w:szCs w:val="24"/>
        </w:rPr>
      </w:pPr>
      <w:r w:rsidRPr="00767EF6">
        <w:rPr>
          <w:rFonts w:ascii="Arial" w:hAnsi="Arial" w:cs="Arial"/>
          <w:b/>
          <w:color w:val="FF0000"/>
          <w:sz w:val="24"/>
          <w:szCs w:val="24"/>
        </w:rPr>
        <w:t>¿Cómo se crea?</w:t>
      </w:r>
    </w:p>
    <w:p w:rsidR="00767EF6" w:rsidRPr="00767EF6" w:rsidRDefault="00767EF6" w:rsidP="00767EF6">
      <w:pPr>
        <w:jc w:val="both"/>
        <w:rPr>
          <w:rFonts w:ascii="Arial" w:hAnsi="Arial" w:cs="Arial"/>
          <w:b/>
          <w:color w:val="000000" w:themeColor="text1"/>
          <w:sz w:val="24"/>
          <w:szCs w:val="24"/>
        </w:rPr>
      </w:pPr>
      <w:r w:rsidRPr="00767EF6">
        <w:rPr>
          <w:rFonts w:ascii="Arial" w:hAnsi="Arial" w:cs="Arial"/>
          <w:b/>
          <w:color w:val="000000" w:themeColor="text1"/>
          <w:sz w:val="24"/>
          <w:szCs w:val="24"/>
        </w:rPr>
        <w:t xml:space="preserve">Para crear una Wiki en Moodle es necesario seguir los siguientes pasos: </w:t>
      </w:r>
    </w:p>
    <w:p w:rsidR="00767EF6" w:rsidRDefault="00767EF6" w:rsidP="00767EF6">
      <w:pPr>
        <w:jc w:val="both"/>
        <w:rPr>
          <w:rFonts w:ascii="Arial" w:hAnsi="Arial" w:cs="Arial"/>
          <w:b/>
          <w:color w:val="000000" w:themeColor="text1"/>
          <w:sz w:val="24"/>
          <w:szCs w:val="24"/>
        </w:rPr>
      </w:pPr>
      <w:r w:rsidRPr="00767EF6">
        <w:rPr>
          <w:rFonts w:ascii="Arial" w:hAnsi="Arial" w:cs="Arial"/>
          <w:b/>
          <w:color w:val="000000" w:themeColor="text1"/>
          <w:sz w:val="24"/>
          <w:szCs w:val="24"/>
        </w:rPr>
        <w:t xml:space="preserve">1. Activar el “Modo Edición” en el curso. </w:t>
      </w:r>
    </w:p>
    <w:p w:rsidR="00767EF6" w:rsidRDefault="00767EF6" w:rsidP="00767EF6">
      <w:pPr>
        <w:jc w:val="both"/>
        <w:rPr>
          <w:rFonts w:ascii="Arial" w:hAnsi="Arial" w:cs="Arial"/>
          <w:b/>
          <w:color w:val="000000" w:themeColor="text1"/>
          <w:sz w:val="24"/>
          <w:szCs w:val="24"/>
        </w:rPr>
      </w:pPr>
      <w:r w:rsidRPr="00767EF6">
        <w:rPr>
          <w:rFonts w:ascii="Arial" w:hAnsi="Arial" w:cs="Arial"/>
          <w:b/>
          <w:color w:val="000000" w:themeColor="text1"/>
          <w:sz w:val="24"/>
          <w:szCs w:val="24"/>
        </w:rPr>
        <w:t xml:space="preserve">2. En el tema que se desee, pulsar sobre “Añadir una actividad o un recurso” y seleccionar “Wiki”.  </w:t>
      </w:r>
    </w:p>
    <w:p w:rsidR="00767EF6" w:rsidRPr="00767EF6" w:rsidRDefault="00767EF6" w:rsidP="00767EF6">
      <w:pPr>
        <w:jc w:val="both"/>
        <w:rPr>
          <w:rFonts w:ascii="Arial" w:hAnsi="Arial" w:cs="Arial"/>
          <w:b/>
          <w:color w:val="000000" w:themeColor="text1"/>
          <w:sz w:val="24"/>
          <w:szCs w:val="24"/>
        </w:rPr>
      </w:pPr>
      <w:r w:rsidRPr="00767EF6">
        <w:rPr>
          <w:rFonts w:ascii="Arial" w:hAnsi="Arial" w:cs="Arial"/>
          <w:b/>
          <w:color w:val="000000" w:themeColor="text1"/>
          <w:sz w:val="24"/>
          <w:szCs w:val="24"/>
        </w:rPr>
        <w:t>3. Pulsar “Agregar”.</w:t>
      </w:r>
    </w:p>
    <w:p w:rsidR="00767EF6" w:rsidRPr="00767EF6" w:rsidRDefault="00767EF6" w:rsidP="00767EF6">
      <w:pPr>
        <w:jc w:val="both"/>
        <w:rPr>
          <w:rFonts w:ascii="Arial" w:hAnsi="Arial" w:cs="Arial"/>
          <w:b/>
          <w:color w:val="000000" w:themeColor="text1"/>
          <w:sz w:val="24"/>
          <w:szCs w:val="24"/>
        </w:rPr>
      </w:pPr>
    </w:p>
    <w:p w:rsidR="00FD0087" w:rsidRPr="00985535" w:rsidRDefault="00FD0087" w:rsidP="00FD0087">
      <w:pPr>
        <w:jc w:val="both"/>
        <w:rPr>
          <w:rFonts w:ascii="Arial" w:hAnsi="Arial" w:cs="Arial"/>
          <w:b/>
          <w:color w:val="000000" w:themeColor="text1"/>
          <w:sz w:val="24"/>
          <w:szCs w:val="24"/>
        </w:rPr>
      </w:pPr>
    </w:p>
    <w:p w:rsidR="00985535" w:rsidRPr="00985535" w:rsidRDefault="00985535" w:rsidP="00985535">
      <w:pPr>
        <w:jc w:val="both"/>
        <w:rPr>
          <w:rFonts w:ascii="Arial" w:hAnsi="Arial" w:cs="Arial"/>
          <w:b/>
          <w:color w:val="000000" w:themeColor="text1"/>
          <w:sz w:val="24"/>
          <w:szCs w:val="24"/>
        </w:rPr>
      </w:pPr>
    </w:p>
    <w:p w:rsidR="00985535" w:rsidRPr="00985535" w:rsidRDefault="00985535" w:rsidP="00985535">
      <w:pPr>
        <w:jc w:val="both"/>
        <w:rPr>
          <w:rFonts w:ascii="Arial" w:hAnsi="Arial" w:cs="Arial"/>
          <w:b/>
          <w:color w:val="000000" w:themeColor="text1"/>
          <w:sz w:val="28"/>
          <w:szCs w:val="28"/>
        </w:rPr>
      </w:pPr>
    </w:p>
    <w:p w:rsidR="00985535" w:rsidRPr="009F3AEB" w:rsidRDefault="00985535" w:rsidP="00985535">
      <w:pPr>
        <w:jc w:val="both"/>
        <w:rPr>
          <w:rFonts w:ascii="Arial" w:hAnsi="Arial" w:cs="Arial"/>
          <w:b/>
          <w:color w:val="FF0000"/>
          <w:sz w:val="28"/>
          <w:szCs w:val="28"/>
        </w:rPr>
      </w:pPr>
    </w:p>
    <w:p w:rsidR="00985535" w:rsidRDefault="00985535" w:rsidP="00985535"/>
    <w:p w:rsidR="00985535" w:rsidRPr="00985535" w:rsidRDefault="00985535" w:rsidP="00985535"/>
    <w:p w:rsidR="00E7329D" w:rsidRPr="00985535" w:rsidRDefault="00985535" w:rsidP="00985535">
      <w:pPr>
        <w:tabs>
          <w:tab w:val="left" w:pos="6345"/>
        </w:tabs>
      </w:pPr>
      <w:r>
        <w:tab/>
      </w:r>
    </w:p>
    <w:sectPr w:rsidR="00E7329D" w:rsidRPr="0098553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6A94" w:rsidRDefault="001C6A94" w:rsidP="00985535">
      <w:pPr>
        <w:spacing w:after="0" w:line="240" w:lineRule="auto"/>
      </w:pPr>
      <w:r>
        <w:separator/>
      </w:r>
    </w:p>
  </w:endnote>
  <w:endnote w:type="continuationSeparator" w:id="0">
    <w:p w:rsidR="001C6A94" w:rsidRDefault="001C6A94" w:rsidP="00985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6A94" w:rsidRDefault="001C6A94" w:rsidP="00985535">
      <w:pPr>
        <w:spacing w:after="0" w:line="240" w:lineRule="auto"/>
      </w:pPr>
      <w:r>
        <w:separator/>
      </w:r>
    </w:p>
  </w:footnote>
  <w:footnote w:type="continuationSeparator" w:id="0">
    <w:p w:rsidR="001C6A94" w:rsidRDefault="001C6A94" w:rsidP="009855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8B38DB"/>
    <w:multiLevelType w:val="hybridMultilevel"/>
    <w:tmpl w:val="7442AB2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535"/>
    <w:rsid w:val="001C6A94"/>
    <w:rsid w:val="00263820"/>
    <w:rsid w:val="00441410"/>
    <w:rsid w:val="00767EF6"/>
    <w:rsid w:val="00985535"/>
    <w:rsid w:val="00CF5B87"/>
    <w:rsid w:val="00FD008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74F019-DA6D-4B2C-AC9B-6672210EA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553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553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5535"/>
  </w:style>
  <w:style w:type="paragraph" w:styleId="Piedepgina">
    <w:name w:val="footer"/>
    <w:basedOn w:val="Normal"/>
    <w:link w:val="PiedepginaCar"/>
    <w:uiPriority w:val="99"/>
    <w:unhideWhenUsed/>
    <w:rsid w:val="0098553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5535"/>
  </w:style>
  <w:style w:type="paragraph" w:styleId="Prrafodelista">
    <w:name w:val="List Paragraph"/>
    <w:basedOn w:val="Normal"/>
    <w:uiPriority w:val="34"/>
    <w:qFormat/>
    <w:rsid w:val="00767E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image" Target="media/image1.jpeg"/><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7</Pages>
  <Words>1560</Words>
  <Characters>8585</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cp:revision>
  <dcterms:created xsi:type="dcterms:W3CDTF">2015-10-21T18:23:00Z</dcterms:created>
  <dcterms:modified xsi:type="dcterms:W3CDTF">2015-10-21T19:01:00Z</dcterms:modified>
</cp:coreProperties>
</file>