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9FF99">
    <v:background id="_x0000_s1025" o:bwmode="white" fillcolor="#9f9" o:targetscreensize="1024,768">
      <v:fill color2="#f96" angle="-135" focus="50%" type="gradient"/>
    </v:background>
  </w:background>
  <w:body>
    <w:p w:rsidR="00CC1393" w:rsidRPr="00CC1393" w:rsidRDefault="00CC1393" w:rsidP="00D80771">
      <w:pPr>
        <w:jc w:val="center"/>
        <w:rPr>
          <w:rFonts w:ascii="Arial Black" w:hAnsi="Arial Black"/>
        </w:rPr>
      </w:pPr>
      <w:r w:rsidRPr="00CC1393">
        <w:rPr>
          <w:rFonts w:ascii="Arial Black" w:hAnsi="Arial Black"/>
        </w:rPr>
        <w:t>ACTIVIDAD DEL DÍA MARTES 27 DE OCTUBRE DEL 2015</w:t>
      </w:r>
    </w:p>
    <w:p w:rsidR="00CC1393" w:rsidRDefault="00EF3878" w:rsidP="00CC1393">
      <w:bookmarkStart w:id="0" w:name="_GoBack"/>
      <w:r w:rsidRPr="00973754">
        <w:rPr>
          <w:rFonts w:ascii="Arial Black" w:hAnsi="Arial Black"/>
          <w:b/>
          <w:noProof/>
          <w:color w:val="7030A0"/>
          <w:sz w:val="24"/>
          <w:szCs w:val="24"/>
          <w:lang w:eastAsia="es-MX"/>
        </w:rPr>
        <w:drawing>
          <wp:anchor distT="0" distB="0" distL="114300" distR="114300" simplePos="0" relativeHeight="251660288" behindDoc="0" locked="0" layoutInCell="1" allowOverlap="1" wp14:anchorId="214737E1" wp14:editId="44378190">
            <wp:simplePos x="0" y="0"/>
            <wp:positionH relativeFrom="margin">
              <wp:align>left</wp:align>
            </wp:positionH>
            <wp:positionV relativeFrom="paragraph">
              <wp:posOffset>1157605</wp:posOffset>
            </wp:positionV>
            <wp:extent cx="5153025" cy="3130550"/>
            <wp:effectExtent l="190500" t="190500" r="409575" b="393700"/>
            <wp:wrapSquare wrapText="bothSides"/>
            <wp:docPr id="1" name="Imagen 1" descr="C:\Users\hpdv5\Pictures\dfcgh\descarga (1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dv5\Pictures\dfcgh\descarga (19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3130550"/>
                    </a:xfrm>
                    <a:prstGeom prst="rect">
                      <a:avLst/>
                    </a:prstGeom>
                    <a:ln w="57150">
                      <a:solidFill>
                        <a:srgbClr val="7030A0"/>
                      </a:solidFill>
                      <a:prstDash val="sysDot"/>
                      <a:beve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73754">
        <w:rPr>
          <w:rFonts w:ascii="Arial Black" w:hAnsi="Arial Black"/>
          <w:b/>
          <w:noProof/>
          <w:color w:val="7030A0"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768678" wp14:editId="18115368">
                <wp:simplePos x="0" y="0"/>
                <wp:positionH relativeFrom="column">
                  <wp:posOffset>158115</wp:posOffset>
                </wp:positionH>
                <wp:positionV relativeFrom="paragraph">
                  <wp:posOffset>290195</wp:posOffset>
                </wp:positionV>
                <wp:extent cx="5133975" cy="428625"/>
                <wp:effectExtent l="0" t="0" r="28575" b="285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4286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754" w:rsidRPr="00EF3878" w:rsidRDefault="00CC1393" w:rsidP="00973754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28"/>
                                <w:szCs w:val="24"/>
                                <w:u w:val="single"/>
                              </w:rPr>
                            </w:pPr>
                            <w:r w:rsidRPr="00EF3878">
                              <w:rPr>
                                <w:rFonts w:ascii="Arial Black" w:hAnsi="Arial Black"/>
                                <w:b/>
                                <w:color w:val="FF0000"/>
                                <w:sz w:val="28"/>
                                <w:szCs w:val="24"/>
                                <w:u w:val="single"/>
                              </w:rPr>
                              <w:t xml:space="preserve">COMENTARIO DEL </w:t>
                            </w:r>
                            <w:r w:rsidR="00973754" w:rsidRPr="00EF3878">
                              <w:rPr>
                                <w:rFonts w:ascii="Arial Black" w:hAnsi="Arial Black"/>
                                <w:b/>
                                <w:color w:val="FF0000"/>
                                <w:sz w:val="28"/>
                                <w:szCs w:val="24"/>
                                <w:u w:val="single"/>
                              </w:rPr>
                              <w:t>VIDEO “LOS GEMELOS”</w:t>
                            </w:r>
                          </w:p>
                          <w:p w:rsidR="00973754" w:rsidRDefault="009737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6867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2.45pt;margin-top:22.85pt;width:404.2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" fillcolor="#ffd966 [1943]">
                <v:textbox>
                  <w:txbxContent>
                    <w:p w:rsidR="00973754" w:rsidRPr="00EF3878" w:rsidRDefault="00CC1393" w:rsidP="00973754">
                      <w:pPr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28"/>
                          <w:szCs w:val="24"/>
                          <w:u w:val="single"/>
                        </w:rPr>
                      </w:pPr>
                      <w:r w:rsidRPr="00EF3878">
                        <w:rPr>
                          <w:rFonts w:ascii="Arial Black" w:hAnsi="Arial Black"/>
                          <w:b/>
                          <w:color w:val="FF0000"/>
                          <w:sz w:val="28"/>
                          <w:szCs w:val="24"/>
                          <w:u w:val="single"/>
                        </w:rPr>
                        <w:t xml:space="preserve">COMENTARIO DEL </w:t>
                      </w:r>
                      <w:r w:rsidR="00973754" w:rsidRPr="00EF3878">
                        <w:rPr>
                          <w:rFonts w:ascii="Arial Black" w:hAnsi="Arial Black"/>
                          <w:b/>
                          <w:color w:val="FF0000"/>
                          <w:sz w:val="28"/>
                          <w:szCs w:val="24"/>
                          <w:u w:val="single"/>
                        </w:rPr>
                        <w:t>VIDEO “LOS GEMELOS”</w:t>
                      </w:r>
                    </w:p>
                    <w:p w:rsidR="00973754" w:rsidRDefault="00973754"/>
                  </w:txbxContent>
                </v:textbox>
                <w10:wrap type="square"/>
              </v:shape>
            </w:pict>
          </mc:Fallback>
        </mc:AlternateContent>
      </w:r>
    </w:p>
    <w:p w:rsidR="00874886" w:rsidRPr="00EF3878" w:rsidRDefault="00CC1393" w:rsidP="00CC1393">
      <w:pPr>
        <w:spacing w:line="360" w:lineRule="auto"/>
        <w:jc w:val="both"/>
        <w:rPr>
          <w:rFonts w:ascii="Arial" w:hAnsi="Arial" w:cs="Arial"/>
          <w:b/>
          <w:color w:val="000000" w:themeColor="text1"/>
          <w:sz w:val="28"/>
          <w:szCs w:val="24"/>
        </w:rPr>
      </w:pPr>
      <w:r w:rsidRPr="00EF3878">
        <w:rPr>
          <w:rFonts w:ascii="Arial" w:hAnsi="Arial" w:cs="Arial"/>
          <w:b/>
          <w:color w:val="000000" w:themeColor="text1"/>
          <w:sz w:val="28"/>
          <w:szCs w:val="24"/>
        </w:rPr>
        <w:t>El video titulado “LOS GEMELOS¨, me ayudo a pensar y a reflexionar que la mayoría de las personas</w:t>
      </w:r>
      <w:r w:rsidR="00EF3878"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 en su pasado viven y enfrentan</w:t>
      </w:r>
      <w:r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 situaciones difíciles, es por eso que </w:t>
      </w:r>
      <w:r w:rsidR="00EF3878"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nosotros </w:t>
      </w:r>
      <w:r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somos los únicos que debemos decidir </w:t>
      </w:r>
      <w:r w:rsidR="00EF3878" w:rsidRPr="00EF3878">
        <w:rPr>
          <w:rFonts w:ascii="Arial" w:hAnsi="Arial" w:cs="Arial"/>
          <w:b/>
          <w:color w:val="000000" w:themeColor="text1"/>
          <w:sz w:val="28"/>
          <w:szCs w:val="24"/>
        </w:rPr>
        <w:t>qué</w:t>
      </w:r>
      <w:r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 </w:t>
      </w:r>
      <w:r w:rsidR="00EF3878"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tipo de </w:t>
      </w:r>
      <w:r w:rsidRPr="00EF3878">
        <w:rPr>
          <w:rFonts w:ascii="Arial" w:hAnsi="Arial" w:cs="Arial"/>
          <w:b/>
          <w:color w:val="000000" w:themeColor="text1"/>
          <w:sz w:val="28"/>
          <w:szCs w:val="24"/>
        </w:rPr>
        <w:t>personas queremos ser</w:t>
      </w:r>
      <w:r w:rsidR="00874886"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 en un futuro. Para eso debemos decidir </w:t>
      </w:r>
      <w:r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dejar atrás </w:t>
      </w:r>
      <w:r w:rsidR="00874886" w:rsidRPr="00EF3878">
        <w:rPr>
          <w:rFonts w:ascii="Arial" w:hAnsi="Arial" w:cs="Arial"/>
          <w:b/>
          <w:color w:val="000000" w:themeColor="text1"/>
          <w:sz w:val="28"/>
          <w:szCs w:val="24"/>
        </w:rPr>
        <w:t>el pasado y vivir el presente con el propósito  de ser mejores personas y que nue</w:t>
      </w:r>
      <w:r w:rsidR="00EF3878" w:rsidRPr="00EF3878">
        <w:rPr>
          <w:rFonts w:ascii="Arial" w:hAnsi="Arial" w:cs="Arial"/>
          <w:b/>
          <w:color w:val="000000" w:themeColor="text1"/>
          <w:sz w:val="28"/>
          <w:szCs w:val="24"/>
        </w:rPr>
        <w:t>stra vida sea mejor que la de nuestra</w:t>
      </w:r>
      <w:r w:rsidR="00874886"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 infancia.</w:t>
      </w:r>
    </w:p>
    <w:p w:rsidR="009C515C" w:rsidRPr="00EF3878" w:rsidRDefault="00874886" w:rsidP="00D80771">
      <w:pPr>
        <w:spacing w:line="360" w:lineRule="auto"/>
        <w:jc w:val="both"/>
        <w:rPr>
          <w:rFonts w:ascii="Arial" w:hAnsi="Arial" w:cs="Arial"/>
          <w:b/>
          <w:color w:val="000000" w:themeColor="text1"/>
          <w:sz w:val="28"/>
          <w:szCs w:val="24"/>
        </w:rPr>
      </w:pPr>
      <w:r w:rsidRPr="00EF3878">
        <w:rPr>
          <w:rFonts w:ascii="Arial" w:hAnsi="Arial" w:cs="Arial"/>
          <w:b/>
          <w:color w:val="000000" w:themeColor="text1"/>
          <w:sz w:val="28"/>
          <w:szCs w:val="24"/>
        </w:rPr>
        <w:t>Nunca debemos de tomar el camino más fácil porque</w:t>
      </w:r>
      <w:r w:rsidR="00D80771"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 debemos aprender afrontar los retos que nos pone la vida</w:t>
      </w:r>
      <w:r w:rsidR="00EF3878"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, para lograr </w:t>
      </w:r>
      <w:r w:rsidR="00D80771" w:rsidRPr="00EF3878">
        <w:rPr>
          <w:rFonts w:ascii="Arial" w:hAnsi="Arial" w:cs="Arial"/>
          <w:b/>
          <w:color w:val="000000" w:themeColor="text1"/>
          <w:sz w:val="28"/>
          <w:szCs w:val="24"/>
        </w:rPr>
        <w:t xml:space="preserve"> ser feliz.</w:t>
      </w:r>
    </w:p>
    <w:sectPr w:rsidR="009C515C" w:rsidRPr="00EF3878" w:rsidSect="00973754">
      <w:pgSz w:w="12240" w:h="15840"/>
      <w:pgMar w:top="1417" w:right="1701" w:bottom="1417" w:left="1701" w:header="708" w:footer="708" w:gutter="0"/>
      <w:pgBorders w:offsetFrom="page">
        <w:top w:val="thinThickThinSmallGap" w:sz="24" w:space="24" w:color="00B0F0"/>
        <w:left w:val="thinThickThinSmallGap" w:sz="24" w:space="24" w:color="00B0F0"/>
        <w:bottom w:val="thinThickThinSmallGap" w:sz="24" w:space="24" w:color="00B0F0"/>
        <w:right w:val="thinThickThinSmallGap" w:sz="24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754"/>
    <w:rsid w:val="00052147"/>
    <w:rsid w:val="00874886"/>
    <w:rsid w:val="00973754"/>
    <w:rsid w:val="009C515C"/>
    <w:rsid w:val="00CC1393"/>
    <w:rsid w:val="00D80771"/>
    <w:rsid w:val="00EB1E2E"/>
    <w:rsid w:val="00E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2461C2-9496-4789-B7B0-0501FE90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3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hpdv5</dc:creator>
  <cp:keywords/>
  <dc:description/>
  <cp:lastModifiedBy>hpdv5</cp:lastModifiedBy>
  <cp:revision>2</cp:revision>
  <cp:lastPrinted>2015-10-29T05:13:00Z</cp:lastPrinted>
  <dcterms:created xsi:type="dcterms:W3CDTF">2015-10-29T03:01:00Z</dcterms:created>
  <dcterms:modified xsi:type="dcterms:W3CDTF">2015-10-29T05:13:00Z</dcterms:modified>
</cp:coreProperties>
</file>