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2B0C4A" w:rsidRPr="00D057E9" w:rsidRDefault="00D057E9" w:rsidP="00D057E9">
      <w:pPr>
        <w:pStyle w:val="Sinespaciado"/>
        <w:rPr>
          <w:rFonts w:ascii="Arial" w:hAnsi="Arial" w:cs="Arial"/>
          <w:sz w:val="24"/>
        </w:rPr>
      </w:pPr>
      <w:r w:rsidRPr="00D057E9">
        <w:rPr>
          <w:rFonts w:ascii="Arial" w:hAnsi="Arial" w:cs="Arial"/>
          <w:sz w:val="24"/>
        </w:rPr>
        <w:t>REPORTE 4</w:t>
      </w:r>
    </w:p>
    <w:p w:rsidR="00D057E9" w:rsidRPr="00D057E9" w:rsidRDefault="00D057E9" w:rsidP="00D057E9">
      <w:pPr>
        <w:pStyle w:val="Sinespaciado"/>
        <w:rPr>
          <w:rFonts w:ascii="Arial" w:hAnsi="Arial" w:cs="Arial"/>
          <w:sz w:val="24"/>
        </w:rPr>
      </w:pPr>
      <w:r w:rsidRPr="00D057E9">
        <w:rPr>
          <w:rFonts w:ascii="Arial" w:hAnsi="Arial" w:cs="Arial"/>
          <w:sz w:val="24"/>
        </w:rPr>
        <w:t xml:space="preserve">Alumna: Fabiola Márquez Juárez </w:t>
      </w:r>
    </w:p>
    <w:p w:rsidR="00D057E9" w:rsidRDefault="00D057E9" w:rsidP="00D057E9">
      <w:pPr>
        <w:pStyle w:val="Sinespaciado"/>
        <w:rPr>
          <w:rFonts w:ascii="Arial" w:hAnsi="Arial" w:cs="Arial"/>
          <w:sz w:val="24"/>
        </w:rPr>
      </w:pPr>
      <w:r w:rsidRPr="00D057E9">
        <w:rPr>
          <w:rFonts w:ascii="Arial" w:hAnsi="Arial" w:cs="Arial"/>
          <w:sz w:val="24"/>
        </w:rPr>
        <w:t>Grupo 311  5°semestre</w:t>
      </w:r>
    </w:p>
    <w:p w:rsidR="00D057E9" w:rsidRDefault="00D057E9" w:rsidP="00D057E9">
      <w:pPr>
        <w:pStyle w:val="Sinespaciad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Autor. Magíster José Luis  Córica</w:t>
      </w:r>
    </w:p>
    <w:p w:rsidR="00D057E9" w:rsidRPr="00D057E9" w:rsidRDefault="00D057E9" w:rsidP="00D057E9">
      <w:pPr>
        <w:pStyle w:val="Sinespaciado"/>
        <w:rPr>
          <w:rFonts w:ascii="Arial" w:hAnsi="Arial" w:cs="Arial"/>
          <w:sz w:val="24"/>
        </w:rPr>
      </w:pPr>
    </w:p>
    <w:p w:rsidR="00D057E9" w:rsidRDefault="00D057E9" w:rsidP="00D057E9">
      <w:pPr>
        <w:jc w:val="center"/>
        <w:rPr>
          <w:rFonts w:ascii="Arial" w:hAnsi="Arial" w:cs="Arial"/>
          <w:b/>
          <w:sz w:val="24"/>
          <w:szCs w:val="24"/>
        </w:rPr>
      </w:pPr>
      <w:r w:rsidRPr="00D057E9">
        <w:rPr>
          <w:rFonts w:ascii="Arial" w:hAnsi="Arial" w:cs="Arial"/>
          <w:b/>
          <w:sz w:val="24"/>
          <w:szCs w:val="24"/>
        </w:rPr>
        <w:t>Componentes del sistema de Educación a Distancia</w:t>
      </w:r>
    </w:p>
    <w:p w:rsidR="00332C06" w:rsidRDefault="00332C06" w:rsidP="009E4FF5">
      <w:pPr>
        <w:jc w:val="both"/>
        <w:rPr>
          <w:rFonts w:ascii="Arial" w:hAnsi="Arial" w:cs="Arial"/>
          <w:b/>
          <w:sz w:val="24"/>
          <w:szCs w:val="24"/>
        </w:rPr>
      </w:pPr>
    </w:p>
    <w:p w:rsidR="00332C06" w:rsidRDefault="00332C06" w:rsidP="009E4FF5">
      <w:pPr>
        <w:jc w:val="both"/>
        <w:rPr>
          <w:rFonts w:ascii="Arial" w:hAnsi="Arial" w:cs="Arial"/>
          <w:sz w:val="24"/>
          <w:szCs w:val="24"/>
        </w:rPr>
      </w:pPr>
      <w:r w:rsidRPr="00332C0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 la lectura nos describe los componentes que  conforman el sistema de la educación a distancia: estos son el docente, los materiales, los estudiantes, las vías de comunicación y la infraestructura organizativa y  de gestión.</w:t>
      </w:r>
    </w:p>
    <w:p w:rsidR="009E4FF5" w:rsidRDefault="00332C06" w:rsidP="009E4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Uno de los principales componentes es el estudiante, pero para que este sea un sujeto viable del aprendizaje a distancia se debe tomar en cuenta cuatro elementos, el primero es la ubicación geográfica, es decir que se encuentre muy lejos de las escuelas tradicionales  o gaste mucho para poder moverse a una escuela presencial; el segundo elemento es la edad ya qué la educación a distancia está dirigido a población adulta y madura con responsabilidades y deseo de crecer y seguirse preparando; </w:t>
      </w:r>
      <w:r w:rsidR="009E4FF5">
        <w:rPr>
          <w:rFonts w:ascii="Arial" w:hAnsi="Arial" w:cs="Arial"/>
          <w:sz w:val="24"/>
          <w:szCs w:val="24"/>
        </w:rPr>
        <w:t xml:space="preserve"> el tercer elemento es la madurez ya que debe ser una persona que se fije sus objetivos  de aprendizaje y el mismo se evalué; el último elemento </w:t>
      </w:r>
      <w:r w:rsidR="005615BC">
        <w:rPr>
          <w:rFonts w:ascii="Arial" w:hAnsi="Arial" w:cs="Arial"/>
          <w:sz w:val="24"/>
          <w:szCs w:val="24"/>
        </w:rPr>
        <w:t>es que debe de tener autonomía y la responsabilidad de aceptar que el aprendizaje depende de él.</w:t>
      </w:r>
    </w:p>
    <w:p w:rsidR="005615BC" w:rsidRDefault="00B402A1" w:rsidP="009E4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docente tradicional tiene la tarea de evaluar, programar sus clases, dar enseñanzas presenciales mientras que el profesor a distancia puede diseñar sus actividades sin limitaciones geográficas, físicas, y temporales, pero el docente deben formar parte de un grupo de expertos  especialistas en contenidos  y materiales didácticos a fin de facilitar el aprendizaje significativo, también deben de cumplir con el rol de profesores, asesores y mediadores o guías de aprendizaje, dan su opción y generan reflexión dentro de los miembros del grupo para que generen su propio aprendizaje y sus propios pensamientos. </w:t>
      </w:r>
    </w:p>
    <w:p w:rsidR="00143728" w:rsidRDefault="00B402A1" w:rsidP="009E4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docente también debe de tomar el rol de tutor animando a los estudiantes evitando el abandono, así </w:t>
      </w:r>
      <w:r w:rsidR="00143728">
        <w:rPr>
          <w:rFonts w:ascii="Arial" w:hAnsi="Arial" w:cs="Arial"/>
          <w:sz w:val="24"/>
          <w:szCs w:val="24"/>
        </w:rPr>
        <w:t>como conocer de diseño gráfico, programación y el avance de las tecnologías.</w:t>
      </w:r>
    </w:p>
    <w:p w:rsidR="00B402A1" w:rsidRDefault="00143728" w:rsidP="009E4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siguiente elemento del que nos habla la lectura es la comunicación atreves de los medios, ya que sin esto no existiría la educación a distancia, como es la comunicación bidireccional.</w:t>
      </w:r>
    </w:p>
    <w:p w:rsidR="00A332CF" w:rsidRDefault="00143728" w:rsidP="009E4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organización es otro de los elementos a considerar, ya sea que la escuela se dedique a dar educación a distancia nada mas o cuente con escuelas presenciales e incorpore la educación a distancia, pero de la </w:t>
      </w:r>
      <w:r w:rsidR="00A332CF">
        <w:rPr>
          <w:rFonts w:ascii="Arial" w:hAnsi="Arial" w:cs="Arial"/>
          <w:sz w:val="24"/>
          <w:szCs w:val="24"/>
        </w:rPr>
        <w:t>misma</w:t>
      </w:r>
      <w:r>
        <w:rPr>
          <w:rFonts w:ascii="Arial" w:hAnsi="Arial" w:cs="Arial"/>
          <w:sz w:val="24"/>
          <w:szCs w:val="24"/>
        </w:rPr>
        <w:t xml:space="preserve"> manera debe tomar en </w:t>
      </w:r>
      <w:r>
        <w:rPr>
          <w:rFonts w:ascii="Arial" w:hAnsi="Arial" w:cs="Arial"/>
          <w:sz w:val="24"/>
          <w:szCs w:val="24"/>
        </w:rPr>
        <w:lastRenderedPageBreak/>
        <w:t xml:space="preserve">cuenta la dirección, muy importante para la </w:t>
      </w:r>
      <w:r w:rsidR="00A332CF">
        <w:rPr>
          <w:rFonts w:ascii="Arial" w:hAnsi="Arial" w:cs="Arial"/>
          <w:sz w:val="24"/>
          <w:szCs w:val="24"/>
        </w:rPr>
        <w:t>coordinación</w:t>
      </w:r>
      <w:r>
        <w:rPr>
          <w:rFonts w:ascii="Arial" w:hAnsi="Arial" w:cs="Arial"/>
          <w:sz w:val="24"/>
          <w:szCs w:val="24"/>
        </w:rPr>
        <w:t xml:space="preserve"> general de programa, tanto </w:t>
      </w:r>
      <w:r w:rsidR="00A332CF">
        <w:rPr>
          <w:rFonts w:ascii="Arial" w:hAnsi="Arial" w:cs="Arial"/>
          <w:sz w:val="24"/>
          <w:szCs w:val="24"/>
        </w:rPr>
        <w:t>administrativo</w:t>
      </w:r>
      <w:r>
        <w:rPr>
          <w:rFonts w:ascii="Arial" w:hAnsi="Arial" w:cs="Arial"/>
          <w:sz w:val="24"/>
          <w:szCs w:val="24"/>
        </w:rPr>
        <w:t xml:space="preserve"> como técnico, que incluye desde el </w:t>
      </w:r>
      <w:r w:rsidR="00A332CF">
        <w:rPr>
          <w:rFonts w:ascii="Arial" w:hAnsi="Arial" w:cs="Arial"/>
          <w:sz w:val="24"/>
          <w:szCs w:val="24"/>
        </w:rPr>
        <w:t>coste</w:t>
      </w:r>
      <w:r>
        <w:rPr>
          <w:rFonts w:ascii="Arial" w:hAnsi="Arial" w:cs="Arial"/>
          <w:sz w:val="24"/>
          <w:szCs w:val="24"/>
        </w:rPr>
        <w:t xml:space="preserve"> de los cursos, administraci</w:t>
      </w:r>
      <w:r w:rsidR="00A332CF">
        <w:rPr>
          <w:rFonts w:ascii="Arial" w:hAnsi="Arial" w:cs="Arial"/>
          <w:sz w:val="24"/>
          <w:szCs w:val="24"/>
        </w:rPr>
        <w:t>ón plataformas</w:t>
      </w:r>
      <w:r>
        <w:rPr>
          <w:rFonts w:ascii="Arial" w:hAnsi="Arial" w:cs="Arial"/>
          <w:sz w:val="24"/>
          <w:szCs w:val="24"/>
        </w:rPr>
        <w:t xml:space="preserve"> </w:t>
      </w:r>
      <w:r w:rsidR="00A332CF">
        <w:rPr>
          <w:rFonts w:ascii="Arial" w:hAnsi="Arial" w:cs="Arial"/>
          <w:sz w:val="24"/>
          <w:szCs w:val="24"/>
        </w:rPr>
        <w:t xml:space="preserve"> y la actualización del personal. La planeación y el diseño de situaciones de aprendizaje se </w:t>
      </w:r>
      <w:proofErr w:type="gramStart"/>
      <w:r w:rsidR="00A332CF">
        <w:rPr>
          <w:rFonts w:ascii="Arial" w:hAnsi="Arial" w:cs="Arial"/>
          <w:sz w:val="24"/>
          <w:szCs w:val="24"/>
        </w:rPr>
        <w:t>encarga</w:t>
      </w:r>
      <w:proofErr w:type="gramEnd"/>
      <w:r w:rsidR="00A332CF">
        <w:rPr>
          <w:rFonts w:ascii="Arial" w:hAnsi="Arial" w:cs="Arial"/>
          <w:sz w:val="24"/>
          <w:szCs w:val="24"/>
        </w:rPr>
        <w:t xml:space="preserve"> de coordinar las actividades que fomentan el estudio independiente  y la construcción del conocimiento. El diseño de materiales didácticos debe reunir la calidad científica pedagógica.</w:t>
      </w:r>
    </w:p>
    <w:p w:rsidR="00A332CF" w:rsidRDefault="00A332CF" w:rsidP="009E4FF5">
      <w:pPr>
        <w:jc w:val="both"/>
        <w:rPr>
          <w:rFonts w:ascii="Arial" w:hAnsi="Arial" w:cs="Arial"/>
          <w:sz w:val="24"/>
          <w:szCs w:val="24"/>
        </w:rPr>
      </w:pPr>
    </w:p>
    <w:p w:rsidR="00A332CF" w:rsidRDefault="00A332CF" w:rsidP="009E4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último componente de la educación a distancia que es la administración y la plataforma tecnológica es el soporte técnico del aula virtual, está se conforma por la comunicación, la tutoría, la administración, conducción del proceso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de enseñanza aprendizaje y el área de virtualización. </w:t>
      </w:r>
    </w:p>
    <w:p w:rsidR="00143728" w:rsidRDefault="00A332CF" w:rsidP="009E4FF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332CF" w:rsidRDefault="00A332CF" w:rsidP="009E4FF5">
      <w:pPr>
        <w:jc w:val="both"/>
        <w:rPr>
          <w:rFonts w:ascii="Arial" w:hAnsi="Arial" w:cs="Arial"/>
          <w:sz w:val="24"/>
          <w:szCs w:val="24"/>
        </w:rPr>
      </w:pPr>
    </w:p>
    <w:p w:rsidR="00332C06" w:rsidRPr="00332C06" w:rsidRDefault="00143728" w:rsidP="00332C06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proofErr w:type="gramEnd"/>
    </w:p>
    <w:p w:rsidR="00D057E9" w:rsidRDefault="00D057E9" w:rsidP="00D057E9">
      <w:pPr>
        <w:jc w:val="center"/>
        <w:rPr>
          <w:rFonts w:ascii="Arial" w:hAnsi="Arial" w:cs="Arial"/>
          <w:b/>
          <w:sz w:val="24"/>
          <w:szCs w:val="24"/>
        </w:rPr>
      </w:pPr>
    </w:p>
    <w:p w:rsidR="00D057E9" w:rsidRDefault="00D057E9" w:rsidP="00D057E9">
      <w:pPr>
        <w:rPr>
          <w:rFonts w:ascii="Arial" w:hAnsi="Arial" w:cs="Arial"/>
          <w:b/>
          <w:sz w:val="24"/>
          <w:szCs w:val="24"/>
        </w:rPr>
      </w:pPr>
    </w:p>
    <w:p w:rsidR="00D057E9" w:rsidRDefault="00D057E9" w:rsidP="00D057E9">
      <w:pPr>
        <w:jc w:val="center"/>
        <w:rPr>
          <w:rFonts w:ascii="Arial" w:hAnsi="Arial" w:cs="Arial"/>
          <w:b/>
          <w:sz w:val="24"/>
          <w:szCs w:val="24"/>
        </w:rPr>
      </w:pPr>
    </w:p>
    <w:p w:rsidR="00D057E9" w:rsidRPr="00D057E9" w:rsidRDefault="00D057E9" w:rsidP="00D057E9">
      <w:pPr>
        <w:jc w:val="center"/>
        <w:rPr>
          <w:rFonts w:ascii="Arial" w:hAnsi="Arial" w:cs="Arial"/>
          <w:b/>
          <w:sz w:val="24"/>
          <w:szCs w:val="24"/>
        </w:rPr>
      </w:pPr>
    </w:p>
    <w:sectPr w:rsidR="00D057E9" w:rsidRPr="00D057E9" w:rsidSect="00D057E9">
      <w:pgSz w:w="12240" w:h="15840"/>
      <w:pgMar w:top="1417" w:right="1701" w:bottom="1417" w:left="1701" w:header="708" w:footer="708" w:gutter="0"/>
      <w:pgBorders w:offsetFrom="page">
        <w:top w:val="flowersDaisies" w:sz="16" w:space="24" w:color="auto"/>
        <w:left w:val="flowersDaisies" w:sz="16" w:space="24" w:color="auto"/>
        <w:bottom w:val="flowersDaisies" w:sz="16" w:space="24" w:color="auto"/>
        <w:right w:val="flowersDaisie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7E9"/>
    <w:rsid w:val="00143728"/>
    <w:rsid w:val="002B0C4A"/>
    <w:rsid w:val="00332C06"/>
    <w:rsid w:val="005615BC"/>
    <w:rsid w:val="009E4FF5"/>
    <w:rsid w:val="00A332CF"/>
    <w:rsid w:val="00B402A1"/>
    <w:rsid w:val="00D0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0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0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476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FM</cp:lastModifiedBy>
  <cp:revision>1</cp:revision>
  <dcterms:created xsi:type="dcterms:W3CDTF">2015-09-02T22:49:00Z</dcterms:created>
  <dcterms:modified xsi:type="dcterms:W3CDTF">2015-09-03T00:14:00Z</dcterms:modified>
</cp:coreProperties>
</file>