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19" w:rsidRDefault="00C26D19"/>
    <w:p w:rsidR="00040EFE" w:rsidRDefault="00040EFE">
      <w:r>
        <w:t>Esa reflexión me fue de suma importancia e interés por que  realmente es verdad lo que nos menciona, hay que ayudar a las personas que se encuentren a nuestro alrededor sin recibir nada a cambio y tratar de ser mejores cada día a poyando en lo que realmente podamos y hacerlo de corazón</w:t>
      </w:r>
      <w:r w:rsidR="006C1902">
        <w:t>.</w:t>
      </w:r>
      <w:bookmarkStart w:id="0" w:name="_GoBack"/>
      <w:bookmarkEnd w:id="0"/>
    </w:p>
    <w:sectPr w:rsidR="00040EFE" w:rsidSect="00040EFE">
      <w:headerReference w:type="default" r:id="rId7"/>
      <w:pgSz w:w="12240" w:h="15840"/>
      <w:pgMar w:top="1417" w:right="1701" w:bottom="1417" w:left="1701" w:header="708" w:footer="708" w:gutter="0"/>
      <w:pgBorders w:offsetFrom="page">
        <w:top w:val="dashed" w:sz="12" w:space="24" w:color="FF0000"/>
        <w:left w:val="dashed" w:sz="12" w:space="24" w:color="FF0000"/>
        <w:bottom w:val="dashed" w:sz="12" w:space="24" w:color="FF0000"/>
        <w:right w:val="dashed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FE" w:rsidRDefault="00040EFE" w:rsidP="00040EFE">
      <w:pPr>
        <w:spacing w:after="0" w:line="240" w:lineRule="auto"/>
      </w:pPr>
      <w:r>
        <w:separator/>
      </w:r>
    </w:p>
  </w:endnote>
  <w:endnote w:type="continuationSeparator" w:id="0">
    <w:p w:rsidR="00040EFE" w:rsidRDefault="00040EFE" w:rsidP="0004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FE" w:rsidRDefault="00040EFE" w:rsidP="00040EFE">
      <w:pPr>
        <w:spacing w:after="0" w:line="240" w:lineRule="auto"/>
      </w:pPr>
      <w:r>
        <w:separator/>
      </w:r>
    </w:p>
  </w:footnote>
  <w:footnote w:type="continuationSeparator" w:id="0">
    <w:p w:rsidR="00040EFE" w:rsidRDefault="00040EFE" w:rsidP="00040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E" w:rsidRPr="00040EFE" w:rsidRDefault="00040EFE" w:rsidP="00040EFE">
    <w:pPr>
      <w:pStyle w:val="Encabezado"/>
      <w:jc w:val="center"/>
      <w:rPr>
        <w:rFonts w:ascii="Arial" w:hAnsi="Arial" w:cs="Arial"/>
        <w:b/>
      </w:rPr>
    </w:pPr>
    <w:r w:rsidRPr="00040EFE">
      <w:rPr>
        <w:rFonts w:ascii="Arial" w:hAnsi="Arial" w:cs="Arial"/>
        <w:b/>
      </w:rPr>
      <w:drawing>
        <wp:anchor distT="0" distB="0" distL="114300" distR="114300" simplePos="0" relativeHeight="251658240" behindDoc="1" locked="0" layoutInCell="1" allowOverlap="1" wp14:anchorId="45832DDE" wp14:editId="548387F9">
          <wp:simplePos x="0" y="0"/>
          <wp:positionH relativeFrom="column">
            <wp:posOffset>-41275</wp:posOffset>
          </wp:positionH>
          <wp:positionV relativeFrom="paragraph">
            <wp:posOffset>-411480</wp:posOffset>
          </wp:positionV>
          <wp:extent cx="504825" cy="879475"/>
          <wp:effectExtent l="171450" t="171450" r="390525" b="358775"/>
          <wp:wrapTight wrapText="bothSides">
            <wp:wrapPolygon edited="0">
              <wp:start x="8966" y="-4211"/>
              <wp:lineTo x="-7336" y="-3275"/>
              <wp:lineTo x="-7336" y="23394"/>
              <wp:lineTo x="-3260" y="26669"/>
              <wp:lineTo x="4075" y="29008"/>
              <wp:lineTo x="4891" y="29944"/>
              <wp:lineTo x="25268" y="29944"/>
              <wp:lineTo x="26083" y="29008"/>
              <wp:lineTo x="32604" y="26669"/>
              <wp:lineTo x="36679" y="19651"/>
              <wp:lineTo x="37494" y="1871"/>
              <wp:lineTo x="26083" y="-3275"/>
              <wp:lineTo x="21192" y="-4211"/>
              <wp:lineTo x="8966" y="-4211"/>
            </wp:wrapPolygon>
          </wp:wrapTight>
          <wp:docPr id="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825" cy="87947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0EFE">
      <w:rPr>
        <w:rFonts w:ascii="Arial" w:hAnsi="Arial" w:cs="Arial"/>
        <w:b/>
      </w:rPr>
      <w:t>Universidad Autónoma de Tlaxcala</w:t>
    </w:r>
  </w:p>
  <w:p w:rsidR="00040EFE" w:rsidRPr="00040EFE" w:rsidRDefault="00040EFE" w:rsidP="00040EFE">
    <w:pPr>
      <w:pStyle w:val="Encabezado"/>
      <w:jc w:val="center"/>
      <w:rPr>
        <w:rFonts w:ascii="Arial" w:hAnsi="Arial" w:cs="Arial"/>
        <w:b/>
      </w:rPr>
    </w:pPr>
    <w:r w:rsidRPr="00040EFE">
      <w:rPr>
        <w:rFonts w:ascii="Arial" w:hAnsi="Arial" w:cs="Arial"/>
        <w:b/>
      </w:rPr>
      <w:t>Facultad Ciencias de la Educación</w:t>
    </w:r>
  </w:p>
  <w:p w:rsidR="00040EFE" w:rsidRPr="00040EFE" w:rsidRDefault="00040EFE" w:rsidP="00040EFE">
    <w:pPr>
      <w:pStyle w:val="Encabezado"/>
      <w:jc w:val="center"/>
      <w:rPr>
        <w:rFonts w:ascii="Arial" w:hAnsi="Arial" w:cs="Arial"/>
        <w:b/>
      </w:rPr>
    </w:pPr>
    <w:r w:rsidRPr="00040EFE">
      <w:rPr>
        <w:rFonts w:ascii="Arial" w:hAnsi="Arial" w:cs="Arial"/>
        <w:b/>
      </w:rPr>
      <w:t>Nombre de la actividad: Comentario de la reflexión el ciego</w:t>
    </w:r>
  </w:p>
  <w:p w:rsidR="00040EFE" w:rsidRPr="00040EFE" w:rsidRDefault="00040EFE" w:rsidP="00040EFE">
    <w:pPr>
      <w:pStyle w:val="Encabezado"/>
      <w:jc w:val="center"/>
      <w:rPr>
        <w:rFonts w:ascii="Arial" w:hAnsi="Arial" w:cs="Arial"/>
        <w:b/>
      </w:rPr>
    </w:pPr>
    <w:r w:rsidRPr="00040EFE">
      <w:rPr>
        <w:rFonts w:ascii="Arial" w:hAnsi="Arial" w:cs="Arial"/>
        <w:b/>
      </w:rPr>
      <w:t xml:space="preserve">Alumna: Marisol Espinoza </w:t>
    </w:r>
    <w:proofErr w:type="spellStart"/>
    <w:r w:rsidRPr="00040EFE">
      <w:rPr>
        <w:rFonts w:ascii="Arial" w:hAnsi="Arial" w:cs="Arial"/>
        <w:b/>
      </w:rPr>
      <w:t>Toriz</w:t>
    </w:r>
    <w:proofErr w:type="spellEnd"/>
    <w:r w:rsidRPr="00040EFE">
      <w:rPr>
        <w:rFonts w:ascii="Arial" w:hAnsi="Arial" w:cs="Arial"/>
        <w:b/>
      </w:rPr>
      <w:t xml:space="preserve">   grupo: 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FE"/>
    <w:rsid w:val="00040EFE"/>
    <w:rsid w:val="006C1902"/>
    <w:rsid w:val="00C2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0E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EFE"/>
  </w:style>
  <w:style w:type="paragraph" w:styleId="Piedepgina">
    <w:name w:val="footer"/>
    <w:basedOn w:val="Normal"/>
    <w:link w:val="PiedepginaCar"/>
    <w:uiPriority w:val="99"/>
    <w:unhideWhenUsed/>
    <w:rsid w:val="00040E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0EFE"/>
  </w:style>
  <w:style w:type="paragraph" w:styleId="Textodeglobo">
    <w:name w:val="Balloon Text"/>
    <w:basedOn w:val="Normal"/>
    <w:link w:val="TextodegloboCar"/>
    <w:uiPriority w:val="99"/>
    <w:semiHidden/>
    <w:unhideWhenUsed/>
    <w:rsid w:val="00040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0E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EFE"/>
  </w:style>
  <w:style w:type="paragraph" w:styleId="Piedepgina">
    <w:name w:val="footer"/>
    <w:basedOn w:val="Normal"/>
    <w:link w:val="PiedepginaCar"/>
    <w:uiPriority w:val="99"/>
    <w:unhideWhenUsed/>
    <w:rsid w:val="00040E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0EFE"/>
  </w:style>
  <w:style w:type="paragraph" w:styleId="Textodeglobo">
    <w:name w:val="Balloon Text"/>
    <w:basedOn w:val="Normal"/>
    <w:link w:val="TextodegloboCar"/>
    <w:uiPriority w:val="99"/>
    <w:semiHidden/>
    <w:unhideWhenUsed/>
    <w:rsid w:val="00040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alejandre</dc:creator>
  <cp:lastModifiedBy>lilia alejandre</cp:lastModifiedBy>
  <cp:revision>1</cp:revision>
  <dcterms:created xsi:type="dcterms:W3CDTF">2015-08-20T15:36:00Z</dcterms:created>
  <dcterms:modified xsi:type="dcterms:W3CDTF">2015-08-20T15:48:00Z</dcterms:modified>
</cp:coreProperties>
</file>