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5B9BD5" w:themeColor="accent1">
    <v:background id="_x0000_s1025" o:bwmode="white" fillcolor="#5b9bd5 [3204]" o:targetscreensize="1024,768">
      <v:fill color2="#ffe599 [1303]" angle="-135" focus="50%" type="gradient"/>
    </v:background>
  </w:background>
  <w:body>
    <w:p w:rsidR="00CF6F8A" w:rsidRPr="00B310B6" w:rsidRDefault="00CF6F8A" w:rsidP="00B310B6">
      <w:pPr>
        <w:jc w:val="center"/>
        <w:rPr>
          <w:rFonts w:ascii="Arial" w:hAnsi="Arial" w:cs="Arial"/>
          <w:color w:val="002060"/>
          <w:sz w:val="36"/>
        </w:rPr>
      </w:pPr>
      <w:r w:rsidRPr="00B310B6">
        <w:rPr>
          <w:rFonts w:ascii="Arial" w:hAnsi="Arial" w:cs="Arial"/>
          <w:color w:val="002060"/>
          <w:sz w:val="36"/>
          <w:highlight w:val="yellow"/>
        </w:rPr>
        <w:t>VIDEO LA NUERA Y LA SUEGRA</w:t>
      </w:r>
    </w:p>
    <w:p w:rsidR="00CF6F8A" w:rsidRDefault="00CF6F8A" w:rsidP="00CF6F8A">
      <w:pPr>
        <w:jc w:val="both"/>
        <w:rPr>
          <w:rFonts w:ascii="Arial" w:hAnsi="Arial" w:cs="Arial"/>
          <w:color w:val="000000" w:themeColor="text1"/>
          <w:sz w:val="32"/>
        </w:rPr>
      </w:pPr>
    </w:p>
    <w:p w:rsidR="00CF6F8A" w:rsidRDefault="00B310B6" w:rsidP="00CF6F8A">
      <w:pPr>
        <w:jc w:val="both"/>
        <w:rPr>
          <w:rFonts w:ascii="Arial" w:hAnsi="Arial" w:cs="Arial"/>
          <w:color w:val="000000" w:themeColor="text1"/>
          <w:sz w:val="32"/>
        </w:rPr>
      </w:pPr>
      <w:r>
        <w:rPr>
          <w:noProof/>
          <w:lang w:eastAsia="es-MX"/>
        </w:rPr>
        <w:drawing>
          <wp:anchor distT="0" distB="0" distL="114300" distR="114300" simplePos="0" relativeHeight="251658240" behindDoc="0" locked="0" layoutInCell="1" allowOverlap="1" wp14:anchorId="1B654E98" wp14:editId="1884EF91">
            <wp:simplePos x="0" y="0"/>
            <wp:positionH relativeFrom="column">
              <wp:posOffset>405765</wp:posOffset>
            </wp:positionH>
            <wp:positionV relativeFrom="paragraph">
              <wp:posOffset>8890</wp:posOffset>
            </wp:positionV>
            <wp:extent cx="4695825" cy="1828800"/>
            <wp:effectExtent l="0" t="0" r="9525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692" t="28980" r="53496" b="37814"/>
                    <a:stretch/>
                  </pic:blipFill>
                  <pic:spPr bwMode="auto">
                    <a:xfrm>
                      <a:off x="0" y="0"/>
                      <a:ext cx="4695825" cy="1828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310B6" w:rsidRDefault="00B310B6" w:rsidP="00CF6F8A">
      <w:pPr>
        <w:jc w:val="both"/>
        <w:rPr>
          <w:rFonts w:ascii="Arial" w:hAnsi="Arial" w:cs="Arial"/>
          <w:color w:val="000000" w:themeColor="text1"/>
          <w:sz w:val="32"/>
        </w:rPr>
      </w:pPr>
    </w:p>
    <w:p w:rsidR="00B310B6" w:rsidRDefault="00B310B6" w:rsidP="00CF6F8A">
      <w:pPr>
        <w:jc w:val="both"/>
        <w:rPr>
          <w:rFonts w:ascii="Arial" w:hAnsi="Arial" w:cs="Arial"/>
          <w:color w:val="000000" w:themeColor="text1"/>
          <w:sz w:val="32"/>
        </w:rPr>
      </w:pPr>
    </w:p>
    <w:p w:rsidR="00B310B6" w:rsidRDefault="00B310B6" w:rsidP="00CF6F8A">
      <w:pPr>
        <w:jc w:val="both"/>
        <w:rPr>
          <w:rFonts w:ascii="Arial" w:hAnsi="Arial" w:cs="Arial"/>
          <w:color w:val="000000" w:themeColor="text1"/>
          <w:sz w:val="32"/>
        </w:rPr>
      </w:pPr>
    </w:p>
    <w:p w:rsidR="00B310B6" w:rsidRDefault="00B310B6" w:rsidP="00CF6F8A">
      <w:pPr>
        <w:jc w:val="both"/>
        <w:rPr>
          <w:rFonts w:ascii="Arial" w:hAnsi="Arial" w:cs="Arial"/>
          <w:color w:val="000000" w:themeColor="text1"/>
          <w:sz w:val="32"/>
        </w:rPr>
      </w:pPr>
    </w:p>
    <w:p w:rsidR="00B310B6" w:rsidRDefault="00B310B6" w:rsidP="00CF6F8A">
      <w:pPr>
        <w:jc w:val="both"/>
        <w:rPr>
          <w:rFonts w:ascii="Arial" w:hAnsi="Arial" w:cs="Arial"/>
          <w:color w:val="000000" w:themeColor="text1"/>
          <w:sz w:val="32"/>
        </w:rPr>
      </w:pPr>
    </w:p>
    <w:p w:rsidR="00B310B6" w:rsidRDefault="00B310B6" w:rsidP="00CF6F8A">
      <w:pPr>
        <w:jc w:val="both"/>
        <w:rPr>
          <w:rFonts w:ascii="Arial" w:hAnsi="Arial" w:cs="Arial"/>
          <w:color w:val="000000" w:themeColor="text1"/>
          <w:sz w:val="32"/>
        </w:rPr>
      </w:pPr>
    </w:p>
    <w:p w:rsidR="00B310B6" w:rsidRDefault="00CF6F8A" w:rsidP="00B310B6">
      <w:pPr>
        <w:spacing w:line="360" w:lineRule="auto"/>
        <w:jc w:val="both"/>
        <w:rPr>
          <w:rFonts w:ascii="Arial" w:hAnsi="Arial" w:cs="Arial"/>
          <w:color w:val="000000" w:themeColor="text1"/>
          <w:sz w:val="32"/>
        </w:rPr>
      </w:pPr>
      <w:r>
        <w:rPr>
          <w:rFonts w:ascii="Arial" w:hAnsi="Arial" w:cs="Arial"/>
          <w:color w:val="000000" w:themeColor="text1"/>
          <w:sz w:val="32"/>
        </w:rPr>
        <w:t xml:space="preserve">El video me hizo reflexionar que a veces a lo largo de </w:t>
      </w:r>
      <w:r w:rsidR="00B310B6">
        <w:rPr>
          <w:rFonts w:ascii="Arial" w:hAnsi="Arial" w:cs="Arial"/>
          <w:color w:val="000000" w:themeColor="text1"/>
          <w:sz w:val="32"/>
        </w:rPr>
        <w:t>nuestra</w:t>
      </w:r>
      <w:r>
        <w:rPr>
          <w:rFonts w:ascii="Arial" w:hAnsi="Arial" w:cs="Arial"/>
          <w:color w:val="000000" w:themeColor="text1"/>
          <w:sz w:val="32"/>
        </w:rPr>
        <w:t xml:space="preserve"> vidas nos </w:t>
      </w:r>
      <w:r w:rsidR="00B310B6">
        <w:rPr>
          <w:rFonts w:ascii="Arial" w:hAnsi="Arial" w:cs="Arial"/>
          <w:color w:val="000000" w:themeColor="text1"/>
          <w:sz w:val="32"/>
        </w:rPr>
        <w:t>encontraremos</w:t>
      </w:r>
      <w:r>
        <w:rPr>
          <w:rFonts w:ascii="Arial" w:hAnsi="Arial" w:cs="Arial"/>
          <w:color w:val="000000" w:themeColor="text1"/>
          <w:sz w:val="32"/>
        </w:rPr>
        <w:t xml:space="preserve"> personas que tal vez no nos llevemos bien con ella</w:t>
      </w:r>
      <w:r w:rsidR="00B310B6">
        <w:rPr>
          <w:rFonts w:ascii="Arial" w:hAnsi="Arial" w:cs="Arial"/>
          <w:color w:val="000000" w:themeColor="text1"/>
          <w:sz w:val="32"/>
        </w:rPr>
        <w:t xml:space="preserve">s, </w:t>
      </w:r>
      <w:r>
        <w:rPr>
          <w:rFonts w:ascii="Arial" w:hAnsi="Arial" w:cs="Arial"/>
          <w:color w:val="000000" w:themeColor="text1"/>
          <w:sz w:val="32"/>
        </w:rPr>
        <w:t>pero no por el simple hecho de que tengamos</w:t>
      </w:r>
      <w:r w:rsidR="00B310B6">
        <w:rPr>
          <w:rFonts w:ascii="Arial" w:hAnsi="Arial" w:cs="Arial"/>
          <w:color w:val="000000" w:themeColor="text1"/>
          <w:sz w:val="32"/>
        </w:rPr>
        <w:t xml:space="preserve"> diferentes formas de pensar, d</w:t>
      </w:r>
      <w:r>
        <w:rPr>
          <w:rFonts w:ascii="Arial" w:hAnsi="Arial" w:cs="Arial"/>
          <w:color w:val="000000" w:themeColor="text1"/>
          <w:sz w:val="32"/>
        </w:rPr>
        <w:t>e</w:t>
      </w:r>
      <w:r w:rsidR="00B310B6">
        <w:rPr>
          <w:rFonts w:ascii="Arial" w:hAnsi="Arial" w:cs="Arial"/>
          <w:color w:val="000000" w:themeColor="text1"/>
          <w:sz w:val="32"/>
        </w:rPr>
        <w:t xml:space="preserve"> ver la vida</w:t>
      </w:r>
      <w:r>
        <w:rPr>
          <w:rFonts w:ascii="Arial" w:hAnsi="Arial" w:cs="Arial"/>
          <w:color w:val="000000" w:themeColor="text1"/>
          <w:sz w:val="32"/>
        </w:rPr>
        <w:t xml:space="preserve"> eso quiere decir que las </w:t>
      </w:r>
      <w:r w:rsidR="00B310B6">
        <w:rPr>
          <w:rFonts w:ascii="Arial" w:hAnsi="Arial" w:cs="Arial"/>
          <w:color w:val="000000" w:themeColor="text1"/>
          <w:sz w:val="32"/>
        </w:rPr>
        <w:t>trataremos</w:t>
      </w:r>
      <w:r>
        <w:rPr>
          <w:rFonts w:ascii="Arial" w:hAnsi="Arial" w:cs="Arial"/>
          <w:color w:val="000000" w:themeColor="text1"/>
          <w:sz w:val="32"/>
        </w:rPr>
        <w:t xml:space="preserve"> mal, nunca debemos odiar  a las personas porque solo nosotros </w:t>
      </w:r>
      <w:r w:rsidR="00B310B6">
        <w:rPr>
          <w:rFonts w:ascii="Arial" w:hAnsi="Arial" w:cs="Arial"/>
          <w:color w:val="000000" w:themeColor="text1"/>
          <w:sz w:val="32"/>
        </w:rPr>
        <w:t>nos lastimamos con tanto rencor.</w:t>
      </w:r>
    </w:p>
    <w:p w:rsidR="00CF6F8A" w:rsidRDefault="00B310B6" w:rsidP="00B310B6">
      <w:pPr>
        <w:spacing w:line="360" w:lineRule="auto"/>
        <w:jc w:val="both"/>
        <w:rPr>
          <w:rFonts w:ascii="Arial" w:hAnsi="Arial" w:cs="Arial"/>
          <w:color w:val="000000" w:themeColor="text1"/>
          <w:sz w:val="32"/>
        </w:rPr>
      </w:pPr>
      <w:r>
        <w:rPr>
          <w:rFonts w:ascii="Arial" w:hAnsi="Arial" w:cs="Arial"/>
          <w:color w:val="000000" w:themeColor="text1"/>
          <w:sz w:val="32"/>
        </w:rPr>
        <w:t>E</w:t>
      </w:r>
      <w:r w:rsidR="00CF6F8A">
        <w:rPr>
          <w:rFonts w:ascii="Arial" w:hAnsi="Arial" w:cs="Arial"/>
          <w:color w:val="000000" w:themeColor="text1"/>
          <w:sz w:val="32"/>
        </w:rPr>
        <w:t xml:space="preserve">l </w:t>
      </w:r>
      <w:r>
        <w:rPr>
          <w:rFonts w:ascii="Arial" w:hAnsi="Arial" w:cs="Arial"/>
          <w:color w:val="000000" w:themeColor="text1"/>
          <w:sz w:val="32"/>
        </w:rPr>
        <w:t>consejo es que debemos ser</w:t>
      </w:r>
      <w:r w:rsidR="00CF6F8A">
        <w:rPr>
          <w:rFonts w:ascii="Arial" w:hAnsi="Arial" w:cs="Arial"/>
          <w:color w:val="000000" w:themeColor="text1"/>
          <w:sz w:val="32"/>
        </w:rPr>
        <w:t xml:space="preserve"> siempre a</w:t>
      </w:r>
      <w:r>
        <w:rPr>
          <w:rFonts w:ascii="Arial" w:hAnsi="Arial" w:cs="Arial"/>
          <w:color w:val="000000" w:themeColor="text1"/>
          <w:sz w:val="32"/>
        </w:rPr>
        <w:t>mables y tratar</w:t>
      </w:r>
      <w:r w:rsidR="0006104E">
        <w:rPr>
          <w:rFonts w:ascii="Arial" w:hAnsi="Arial" w:cs="Arial"/>
          <w:color w:val="000000" w:themeColor="text1"/>
          <w:sz w:val="32"/>
        </w:rPr>
        <w:t xml:space="preserve"> a las personas com</w:t>
      </w:r>
      <w:r>
        <w:rPr>
          <w:rFonts w:ascii="Arial" w:hAnsi="Arial" w:cs="Arial"/>
          <w:color w:val="000000" w:themeColor="text1"/>
          <w:sz w:val="32"/>
        </w:rPr>
        <w:t>o</w:t>
      </w:r>
      <w:r w:rsidR="0006104E">
        <w:rPr>
          <w:rFonts w:ascii="Arial" w:hAnsi="Arial" w:cs="Arial"/>
          <w:color w:val="000000" w:themeColor="text1"/>
          <w:sz w:val="32"/>
        </w:rPr>
        <w:t xml:space="preserve"> nosotros quisiéramos que nos trataran</w:t>
      </w:r>
      <w:r>
        <w:rPr>
          <w:rFonts w:ascii="Arial" w:hAnsi="Arial" w:cs="Arial"/>
          <w:color w:val="000000" w:themeColor="text1"/>
          <w:sz w:val="32"/>
        </w:rPr>
        <w:t>.</w:t>
      </w:r>
      <w:bookmarkStart w:id="0" w:name="_GoBack"/>
      <w:bookmarkEnd w:id="0"/>
    </w:p>
    <w:p w:rsidR="00B310B6" w:rsidRDefault="00B310B6" w:rsidP="00B310B6">
      <w:pPr>
        <w:spacing w:line="360" w:lineRule="auto"/>
        <w:jc w:val="both"/>
        <w:rPr>
          <w:noProof/>
          <w:lang w:eastAsia="es-MX"/>
        </w:rPr>
      </w:pPr>
    </w:p>
    <w:p w:rsidR="00CF6F8A" w:rsidRPr="00CF6F8A" w:rsidRDefault="00CF6F8A" w:rsidP="00CF6F8A">
      <w:pPr>
        <w:jc w:val="both"/>
        <w:rPr>
          <w:rFonts w:ascii="Arial" w:hAnsi="Arial" w:cs="Arial"/>
          <w:color w:val="000000" w:themeColor="text1"/>
          <w:sz w:val="32"/>
        </w:rPr>
      </w:pPr>
    </w:p>
    <w:p w:rsidR="005548EF" w:rsidRDefault="005548EF"/>
    <w:sectPr w:rsidR="005548EF" w:rsidSect="00B310B6">
      <w:pgSz w:w="12240" w:h="15840"/>
      <w:pgMar w:top="1417" w:right="1701" w:bottom="1417" w:left="1701" w:header="708" w:footer="708" w:gutter="0"/>
      <w:pgBorders w:offsetFrom="page">
        <w:top w:val="doubleD" w:sz="10" w:space="24" w:color="auto"/>
        <w:left w:val="doubleD" w:sz="10" w:space="24" w:color="auto"/>
        <w:bottom w:val="doubleD" w:sz="10" w:space="24" w:color="auto"/>
        <w:right w:val="doubleD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F36A49"/>
    <w:multiLevelType w:val="hybridMultilevel"/>
    <w:tmpl w:val="7AD2451C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F8A"/>
    <w:rsid w:val="00052147"/>
    <w:rsid w:val="0006104E"/>
    <w:rsid w:val="005548EF"/>
    <w:rsid w:val="007806C3"/>
    <w:rsid w:val="00B310B6"/>
    <w:rsid w:val="00CF6F8A"/>
    <w:rsid w:val="00EB1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298822-C443-4FB2-B9C9-EF2F2A466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F6F8A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hpdv5</dc:creator>
  <cp:keywords/>
  <dc:description/>
  <cp:lastModifiedBy>ANABEL</cp:lastModifiedBy>
  <cp:revision>3</cp:revision>
  <dcterms:created xsi:type="dcterms:W3CDTF">2015-11-26T17:11:00Z</dcterms:created>
  <dcterms:modified xsi:type="dcterms:W3CDTF">2015-11-26T00:57:00Z</dcterms:modified>
</cp:coreProperties>
</file>