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669" w:rsidRDefault="00482669" w:rsidP="00482669">
      <w:pPr>
        <w:spacing w:line="240" w:lineRule="auto"/>
        <w:jc w:val="center"/>
      </w:pPr>
      <w:r w:rsidRPr="00482669">
        <w:rPr>
          <w:noProof/>
          <w:lang w:eastAsia="es-MX"/>
        </w:rPr>
        <w:drawing>
          <wp:inline distT="0" distB="0" distL="0" distR="0" wp14:anchorId="72C12CCD" wp14:editId="77E0A4F0">
            <wp:extent cx="733425" cy="1157398"/>
            <wp:effectExtent l="0" t="0" r="0" b="5080"/>
            <wp:docPr id="2" name="Imagen 2" descr="C:\Users\Sergs\Videos\DOCUAT\logouat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s\Videos\DOCUAT\logouatx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388" cy="116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669" w:rsidRPr="0003186D" w:rsidRDefault="00482669" w:rsidP="0003186D">
      <w:pPr>
        <w:spacing w:line="240" w:lineRule="auto"/>
        <w:jc w:val="center"/>
        <w:rPr>
          <w:rFonts w:ascii="Arial" w:hAnsi="Arial" w:cs="Arial"/>
          <w:sz w:val="24"/>
        </w:rPr>
      </w:pPr>
      <w:r w:rsidRPr="0003186D">
        <w:rPr>
          <w:rFonts w:ascii="Arial" w:hAnsi="Arial" w:cs="Arial"/>
          <w:sz w:val="24"/>
        </w:rPr>
        <w:t>UNIVERSIDAD AUTONOMA DE TLAXCA</w:t>
      </w:r>
      <w:r w:rsidR="00C678D6">
        <w:rPr>
          <w:rFonts w:ascii="Arial" w:hAnsi="Arial" w:cs="Arial"/>
          <w:sz w:val="24"/>
        </w:rPr>
        <w:t>LA</w:t>
      </w:r>
      <w:bookmarkStart w:id="0" w:name="_GoBack"/>
      <w:bookmarkEnd w:id="0"/>
    </w:p>
    <w:p w:rsidR="00E0267C" w:rsidRPr="0003186D" w:rsidRDefault="00482669" w:rsidP="0003186D">
      <w:pPr>
        <w:spacing w:line="240" w:lineRule="auto"/>
        <w:jc w:val="center"/>
        <w:rPr>
          <w:rFonts w:ascii="Arial" w:hAnsi="Arial" w:cs="Arial"/>
          <w:sz w:val="24"/>
        </w:rPr>
      </w:pPr>
      <w:r w:rsidRPr="0003186D">
        <w:rPr>
          <w:rFonts w:ascii="Arial" w:hAnsi="Arial" w:cs="Arial"/>
          <w:sz w:val="24"/>
        </w:rPr>
        <w:t>LIC. EN CIENCIAS DE LA EDUCA</w:t>
      </w:r>
      <w:r w:rsidR="00C678D6">
        <w:rPr>
          <w:rFonts w:ascii="Arial" w:hAnsi="Arial" w:cs="Arial"/>
          <w:sz w:val="24"/>
        </w:rPr>
        <w:t>C</w:t>
      </w:r>
      <w:r w:rsidRPr="0003186D">
        <w:rPr>
          <w:rFonts w:ascii="Arial" w:hAnsi="Arial" w:cs="Arial"/>
          <w:sz w:val="24"/>
        </w:rPr>
        <w:t xml:space="preserve">IÓN </w:t>
      </w:r>
      <w:r w:rsidRPr="0003186D">
        <w:rPr>
          <w:rFonts w:ascii="Arial" w:hAnsi="Arial" w:cs="Arial"/>
          <w:sz w:val="24"/>
        </w:rPr>
        <w:br w:type="textWrapping" w:clear="all"/>
      </w:r>
    </w:p>
    <w:p w:rsidR="00482669" w:rsidRPr="0003186D" w:rsidRDefault="00482669" w:rsidP="0003186D">
      <w:pPr>
        <w:spacing w:line="240" w:lineRule="auto"/>
        <w:jc w:val="center"/>
        <w:rPr>
          <w:rFonts w:ascii="Arial" w:hAnsi="Arial" w:cs="Arial"/>
          <w:sz w:val="24"/>
        </w:rPr>
      </w:pPr>
      <w:r w:rsidRPr="0003186D">
        <w:rPr>
          <w:rFonts w:ascii="Arial" w:hAnsi="Arial" w:cs="Arial"/>
          <w:sz w:val="24"/>
        </w:rPr>
        <w:t>Prof.: José Luis Villegas Valle</w:t>
      </w:r>
    </w:p>
    <w:p w:rsidR="00482669" w:rsidRPr="0003186D" w:rsidRDefault="00482669" w:rsidP="0003186D">
      <w:pPr>
        <w:spacing w:line="240" w:lineRule="auto"/>
        <w:jc w:val="center"/>
        <w:rPr>
          <w:rFonts w:ascii="Arial" w:hAnsi="Arial" w:cs="Arial"/>
          <w:b/>
          <w:sz w:val="24"/>
        </w:rPr>
      </w:pPr>
    </w:p>
    <w:p w:rsidR="00482669" w:rsidRPr="0003186D" w:rsidRDefault="00482669" w:rsidP="0003186D">
      <w:pPr>
        <w:spacing w:line="360" w:lineRule="auto"/>
        <w:jc w:val="center"/>
        <w:rPr>
          <w:rFonts w:ascii="Arial" w:hAnsi="Arial" w:cs="Arial"/>
          <w:b/>
          <w:sz w:val="24"/>
        </w:rPr>
      </w:pPr>
      <w:r w:rsidRPr="0003186D">
        <w:rPr>
          <w:rFonts w:ascii="Arial" w:hAnsi="Arial" w:cs="Arial"/>
          <w:b/>
          <w:sz w:val="24"/>
        </w:rPr>
        <w:t>REFLEXIÓN DE CLASE</w:t>
      </w:r>
    </w:p>
    <w:p w:rsidR="00482669" w:rsidRPr="0003186D" w:rsidRDefault="00482669" w:rsidP="0003186D">
      <w:pPr>
        <w:spacing w:line="360" w:lineRule="auto"/>
        <w:jc w:val="center"/>
        <w:rPr>
          <w:rFonts w:ascii="Arial" w:hAnsi="Arial" w:cs="Arial"/>
          <w:b/>
          <w:sz w:val="24"/>
        </w:rPr>
      </w:pPr>
      <w:r w:rsidRPr="0003186D">
        <w:rPr>
          <w:rFonts w:ascii="Arial" w:hAnsi="Arial" w:cs="Arial"/>
          <w:b/>
          <w:sz w:val="24"/>
        </w:rPr>
        <w:t>EL SABIO PESCADOR</w:t>
      </w:r>
    </w:p>
    <w:p w:rsidR="00482669" w:rsidRPr="0003186D" w:rsidRDefault="00482669" w:rsidP="0003186D">
      <w:pPr>
        <w:spacing w:line="360" w:lineRule="auto"/>
        <w:jc w:val="both"/>
        <w:rPr>
          <w:rFonts w:ascii="Arial" w:hAnsi="Arial" w:cs="Arial"/>
          <w:sz w:val="24"/>
        </w:rPr>
      </w:pPr>
      <w:r w:rsidRPr="0003186D">
        <w:rPr>
          <w:rFonts w:ascii="Arial" w:hAnsi="Arial" w:cs="Arial"/>
          <w:sz w:val="24"/>
        </w:rPr>
        <w:t xml:space="preserve">Lo que me dejo esta reflexión es que no hay que </w:t>
      </w:r>
      <w:r w:rsidR="0003186D">
        <w:rPr>
          <w:rFonts w:ascii="Arial" w:hAnsi="Arial" w:cs="Arial"/>
          <w:sz w:val="24"/>
        </w:rPr>
        <w:t>ser ambiciosos</w:t>
      </w:r>
      <w:r w:rsidRPr="0003186D">
        <w:rPr>
          <w:rFonts w:ascii="Arial" w:hAnsi="Arial" w:cs="Arial"/>
          <w:sz w:val="24"/>
        </w:rPr>
        <w:t xml:space="preserve"> </w:t>
      </w:r>
      <w:r w:rsidR="0003186D">
        <w:rPr>
          <w:rFonts w:ascii="Arial" w:hAnsi="Arial" w:cs="Arial"/>
          <w:sz w:val="24"/>
        </w:rPr>
        <w:t xml:space="preserve">con las </w:t>
      </w:r>
      <w:r w:rsidRPr="0003186D">
        <w:rPr>
          <w:rFonts w:ascii="Arial" w:hAnsi="Arial" w:cs="Arial"/>
          <w:sz w:val="24"/>
        </w:rPr>
        <w:t xml:space="preserve">cosas que no tenemos, porque en un </w:t>
      </w:r>
      <w:r w:rsidR="0003186D" w:rsidRPr="0003186D">
        <w:rPr>
          <w:rFonts w:ascii="Arial" w:hAnsi="Arial" w:cs="Arial"/>
          <w:sz w:val="24"/>
        </w:rPr>
        <w:t>futuro</w:t>
      </w:r>
      <w:r w:rsidRPr="0003186D">
        <w:rPr>
          <w:rFonts w:ascii="Arial" w:hAnsi="Arial" w:cs="Arial"/>
          <w:sz w:val="24"/>
        </w:rPr>
        <w:t xml:space="preserve"> nos podemos arrepentir de eso, para que tener todo (ser rico, tener casa o autos) si no tenemos los </w:t>
      </w:r>
      <w:r w:rsidR="0003186D" w:rsidRPr="0003186D">
        <w:rPr>
          <w:rFonts w:ascii="Arial" w:hAnsi="Arial" w:cs="Arial"/>
          <w:sz w:val="24"/>
        </w:rPr>
        <w:t>más</w:t>
      </w:r>
      <w:r w:rsidRPr="0003186D">
        <w:rPr>
          <w:rFonts w:ascii="Arial" w:hAnsi="Arial" w:cs="Arial"/>
          <w:sz w:val="24"/>
        </w:rPr>
        <w:t xml:space="preserve"> importante que es la familia </w:t>
      </w:r>
      <w:r w:rsidR="0003186D" w:rsidRPr="0003186D">
        <w:rPr>
          <w:rFonts w:ascii="Arial" w:hAnsi="Arial" w:cs="Arial"/>
          <w:sz w:val="24"/>
        </w:rPr>
        <w:t>si con el dinero no se puede comprar la felicidad o pasar tiempo con la familia, por eso todo lo tenemos que hacer con calma y a su debido tiempo, ser felices con lo que ahora tenemos</w:t>
      </w:r>
      <w:r w:rsidRPr="0003186D">
        <w:rPr>
          <w:rFonts w:ascii="Arial" w:hAnsi="Arial" w:cs="Arial"/>
          <w:sz w:val="24"/>
        </w:rPr>
        <w:t xml:space="preserve"> </w:t>
      </w:r>
      <w:r w:rsidR="0003186D" w:rsidRPr="0003186D">
        <w:rPr>
          <w:rFonts w:ascii="Arial" w:hAnsi="Arial" w:cs="Arial"/>
          <w:sz w:val="24"/>
        </w:rPr>
        <w:t xml:space="preserve">y hacer lo que estemos haciendo con felicidad por eso hay que disfrutar el </w:t>
      </w:r>
      <w:proofErr w:type="spellStart"/>
      <w:r w:rsidR="0003186D" w:rsidRPr="0003186D">
        <w:rPr>
          <w:rFonts w:ascii="Arial" w:hAnsi="Arial" w:cs="Arial"/>
          <w:sz w:val="24"/>
        </w:rPr>
        <w:t>dia</w:t>
      </w:r>
      <w:proofErr w:type="spellEnd"/>
      <w:r w:rsidR="0003186D" w:rsidRPr="0003186D">
        <w:rPr>
          <w:rFonts w:ascii="Arial" w:hAnsi="Arial" w:cs="Arial"/>
          <w:sz w:val="24"/>
        </w:rPr>
        <w:t xml:space="preserve"> con </w:t>
      </w:r>
      <w:proofErr w:type="spellStart"/>
      <w:r w:rsidR="0003186D" w:rsidRPr="0003186D">
        <w:rPr>
          <w:rFonts w:ascii="Arial" w:hAnsi="Arial" w:cs="Arial"/>
          <w:sz w:val="24"/>
        </w:rPr>
        <w:t>dia</w:t>
      </w:r>
      <w:proofErr w:type="spellEnd"/>
      <w:r w:rsidR="0003186D" w:rsidRPr="0003186D">
        <w:rPr>
          <w:rFonts w:ascii="Arial" w:hAnsi="Arial" w:cs="Arial"/>
          <w:sz w:val="24"/>
        </w:rPr>
        <w:t xml:space="preserve"> y nos adelantarnos y solo ser felices.</w:t>
      </w:r>
    </w:p>
    <w:p w:rsidR="00482669" w:rsidRDefault="00482669" w:rsidP="00482669">
      <w:pPr>
        <w:spacing w:line="240" w:lineRule="auto"/>
      </w:pPr>
    </w:p>
    <w:sectPr w:rsidR="00482669" w:rsidSect="0003186D">
      <w:headerReference w:type="default" r:id="rId7"/>
      <w:pgSz w:w="12240" w:h="15840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4A5" w:rsidRDefault="000834A5" w:rsidP="00482669">
      <w:pPr>
        <w:spacing w:after="0" w:line="240" w:lineRule="auto"/>
      </w:pPr>
      <w:r>
        <w:separator/>
      </w:r>
    </w:p>
  </w:endnote>
  <w:endnote w:type="continuationSeparator" w:id="0">
    <w:p w:rsidR="000834A5" w:rsidRDefault="000834A5" w:rsidP="00482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4A5" w:rsidRDefault="000834A5" w:rsidP="00482669">
      <w:pPr>
        <w:spacing w:after="0" w:line="240" w:lineRule="auto"/>
      </w:pPr>
      <w:r>
        <w:separator/>
      </w:r>
    </w:p>
  </w:footnote>
  <w:footnote w:type="continuationSeparator" w:id="0">
    <w:p w:rsidR="000834A5" w:rsidRDefault="000834A5" w:rsidP="00482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669" w:rsidRPr="00482669" w:rsidRDefault="00482669" w:rsidP="00482669">
    <w:pPr>
      <w:pStyle w:val="Encabezado"/>
      <w:jc w:val="center"/>
      <w:rPr>
        <w:rFonts w:ascii="Aharoni" w:hAnsi="Aharoni" w:cs="Aharoni"/>
        <w:sz w:val="24"/>
      </w:rPr>
    </w:pPr>
    <w:r w:rsidRPr="00482669">
      <w:rPr>
        <w:rFonts w:ascii="Aharoni" w:hAnsi="Aharoni" w:cs="Aharoni"/>
        <w:sz w:val="24"/>
      </w:rPr>
      <w:t>Sergio Gómez Moreno ¨311¨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69"/>
    <w:rsid w:val="0003186D"/>
    <w:rsid w:val="000834A5"/>
    <w:rsid w:val="00482669"/>
    <w:rsid w:val="00C678D6"/>
    <w:rsid w:val="00E0267C"/>
    <w:rsid w:val="00F3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8EC250-A289-4F91-96A7-076C260E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2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2669"/>
  </w:style>
  <w:style w:type="paragraph" w:styleId="Piedepgina">
    <w:name w:val="footer"/>
    <w:basedOn w:val="Normal"/>
    <w:link w:val="PiedepginaCar"/>
    <w:uiPriority w:val="99"/>
    <w:unhideWhenUsed/>
    <w:rsid w:val="004826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2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Sergs</dc:creator>
  <cp:keywords/>
  <dc:description/>
  <cp:lastModifiedBy>Sergs</cp:lastModifiedBy>
  <cp:revision>2</cp:revision>
  <dcterms:created xsi:type="dcterms:W3CDTF">2015-10-24T16:58:00Z</dcterms:created>
  <dcterms:modified xsi:type="dcterms:W3CDTF">2015-10-25T03:00:00Z</dcterms:modified>
</cp:coreProperties>
</file>