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AB" w:rsidRDefault="00FA2BAB" w:rsidP="00FA2B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2BAB">
        <w:rPr>
          <w:rFonts w:ascii="Arial" w:hAnsi="Arial" w:cs="Arial"/>
          <w:sz w:val="24"/>
          <w:szCs w:val="24"/>
        </w:rPr>
        <w:t>Reflexión de video “las estrellas de mar”.</w:t>
      </w:r>
    </w:p>
    <w:p w:rsidR="00FA2BAB" w:rsidRPr="00FA2BAB" w:rsidRDefault="00FA2BAB" w:rsidP="00FA2B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Por: Edgar Martínez Angulo</w:t>
      </w:r>
      <w:bookmarkStart w:id="0" w:name="_GoBack"/>
      <w:bookmarkEnd w:id="0"/>
    </w:p>
    <w:p w:rsidR="00FA2BAB" w:rsidRPr="00FA2BAB" w:rsidRDefault="00FA2BAB" w:rsidP="00FA2B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2BAB">
        <w:rPr>
          <w:rFonts w:ascii="Arial" w:hAnsi="Arial" w:cs="Arial"/>
          <w:sz w:val="24"/>
          <w:szCs w:val="24"/>
        </w:rPr>
        <w:t>En este video se nos mostró un escritor que fue a un mar para poder coger un poco de inspiración, pero se vio consternado ante un dilema: Un hombre que aventaba estrellas de mar desde la orilla del mar, hacia las profundidades. El escritor no llegó a comprender el porqué de tales acciones ante la ferviente respuesta de aquel hombre: “lo hago porque tiene sentido para las estrellas”.</w:t>
      </w:r>
    </w:p>
    <w:p w:rsidR="00FA2BAB" w:rsidRPr="00FA2BAB" w:rsidRDefault="00FA2BAB" w:rsidP="00FA2B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2BAB">
        <w:rPr>
          <w:rFonts w:ascii="Arial" w:hAnsi="Arial" w:cs="Arial"/>
          <w:sz w:val="24"/>
          <w:szCs w:val="24"/>
        </w:rPr>
        <w:t>La verdad, al principio no le entendía, pero al escuchar las aportaciones de mis compañeros de grupo, pude ir entendiendo el significado de esta reflexión: Hay cosas que para uno no son realmente importantes, pero que para otros, si lo son y tienen sentido; por lo que deberíamos mostrar respeto por aquellas acciones que para otros son importantes y para nosotros insignificantes.</w:t>
      </w:r>
    </w:p>
    <w:p w:rsidR="00FA2BAB" w:rsidRPr="00FA2BAB" w:rsidRDefault="00FA2BAB" w:rsidP="00FA2BA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2BAB">
        <w:rPr>
          <w:rFonts w:ascii="Arial" w:hAnsi="Arial" w:cs="Arial"/>
          <w:sz w:val="24"/>
          <w:szCs w:val="24"/>
        </w:rPr>
        <w:t>También puedo entender a través de este video que es importante el impacto que uno mimo puede tener en alguien aunque sean muchas personas a las cuales podamos ayudar, cada uno cuenta; cada quien es relevante; nuestro esfuerzos no son en vano.</w:t>
      </w:r>
    </w:p>
    <w:sectPr w:rsidR="00FA2BAB" w:rsidRPr="00FA2B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AB"/>
    <w:rsid w:val="00946CB4"/>
    <w:rsid w:val="00FA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2A387-0870-492C-9A2B-9312EDFF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2015-10-24T06:31:00Z</dcterms:created>
  <dcterms:modified xsi:type="dcterms:W3CDTF">2015-10-24T06:37:00Z</dcterms:modified>
</cp:coreProperties>
</file>