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66D4" w:rsidRPr="001F66D4" w:rsidRDefault="001F66D4" w:rsidP="001F66D4">
      <w:pPr>
        <w:spacing w:line="276" w:lineRule="auto"/>
        <w:jc w:val="center"/>
        <w:rPr>
          <w:rFonts w:ascii="Arial" w:hAnsi="Arial" w:cs="Arial"/>
          <w:b/>
          <w:color w:val="FF0000"/>
          <w:sz w:val="28"/>
        </w:rPr>
      </w:pPr>
      <w:r w:rsidRPr="001F66D4">
        <w:rPr>
          <w:rFonts w:ascii="Arial" w:hAnsi="Arial" w:cs="Arial"/>
          <w:b/>
          <w:color w:val="FF0000"/>
          <w:sz w:val="28"/>
        </w:rPr>
        <w:t>UNIVERSIDAD AUTONOMA DE TLAXCALA</w:t>
      </w:r>
    </w:p>
    <w:p w:rsidR="001F66D4" w:rsidRPr="001F66D4" w:rsidRDefault="001F66D4" w:rsidP="001F66D4">
      <w:pPr>
        <w:spacing w:line="276" w:lineRule="auto"/>
        <w:jc w:val="center"/>
        <w:rPr>
          <w:rFonts w:ascii="Arial" w:hAnsi="Arial" w:cs="Arial"/>
          <w:b/>
          <w:color w:val="FF0000"/>
          <w:sz w:val="28"/>
        </w:rPr>
      </w:pPr>
      <w:r w:rsidRPr="001F66D4">
        <w:rPr>
          <w:rFonts w:ascii="Arial" w:hAnsi="Arial" w:cs="Arial"/>
          <w:b/>
          <w:color w:val="FF0000"/>
          <w:sz w:val="28"/>
        </w:rPr>
        <w:t>FACULTAD: CIENCIAS DE LA EDUCACIÓN</w:t>
      </w:r>
      <w:bookmarkStart w:id="0" w:name="_GoBack"/>
      <w:bookmarkEnd w:id="0"/>
    </w:p>
    <w:p w:rsidR="001F66D4" w:rsidRDefault="001F66D4" w:rsidP="001F66D4">
      <w:pPr>
        <w:spacing w:line="276" w:lineRule="auto"/>
        <w:rPr>
          <w:rFonts w:ascii="Arial" w:hAnsi="Arial" w:cs="Arial"/>
          <w:b/>
          <w:sz w:val="28"/>
        </w:rPr>
      </w:pPr>
    </w:p>
    <w:p w:rsidR="00C83166" w:rsidRPr="006E5108" w:rsidRDefault="00C83166" w:rsidP="001F66D4">
      <w:pPr>
        <w:spacing w:line="276" w:lineRule="auto"/>
        <w:jc w:val="center"/>
        <w:rPr>
          <w:rFonts w:ascii="Arial" w:hAnsi="Arial" w:cs="Arial"/>
          <w:b/>
          <w:sz w:val="28"/>
        </w:rPr>
      </w:pPr>
      <w:r w:rsidRPr="006E5108">
        <w:rPr>
          <w:rFonts w:ascii="Arial" w:hAnsi="Arial" w:cs="Arial"/>
          <w:b/>
          <w:sz w:val="28"/>
        </w:rPr>
        <w:t>EL CIEGO</w:t>
      </w:r>
    </w:p>
    <w:p w:rsidR="00C83166" w:rsidRPr="006E5108" w:rsidRDefault="00C83166" w:rsidP="00C83166">
      <w:pPr>
        <w:spacing w:line="276" w:lineRule="auto"/>
        <w:jc w:val="both"/>
        <w:rPr>
          <w:rFonts w:ascii="Arial" w:hAnsi="Arial" w:cs="Arial"/>
          <w:sz w:val="24"/>
        </w:rPr>
      </w:pPr>
      <w:r w:rsidRPr="006E5108">
        <w:rPr>
          <w:rFonts w:ascii="Arial" w:hAnsi="Arial" w:cs="Arial"/>
          <w:sz w:val="24"/>
        </w:rPr>
        <w:t>En esta reseña se pudo observar a un hombre ciego con una lámpara, a uno de los pueblerinos le digo oye si tú eres ciego por que llevas esa lámpara en la mano y el ciego le contesto es para iluminar las calles tan oscuras a las demás personas y no tengan miedo.</w:t>
      </w:r>
    </w:p>
    <w:p w:rsidR="00C83166" w:rsidRDefault="00C83166" w:rsidP="00C83166">
      <w:pPr>
        <w:spacing w:line="276" w:lineRule="auto"/>
        <w:jc w:val="both"/>
        <w:rPr>
          <w:rFonts w:ascii="Arial" w:hAnsi="Arial" w:cs="Arial"/>
          <w:sz w:val="24"/>
        </w:rPr>
      </w:pPr>
      <w:r w:rsidRPr="006E5108">
        <w:rPr>
          <w:rFonts w:ascii="Arial" w:hAnsi="Arial" w:cs="Arial"/>
          <w:sz w:val="24"/>
        </w:rPr>
        <w:t xml:space="preserve">Esto lo puedo comparar cuando algunos de mis compañeros del salón me pide ayuda en algo yo le puedo apoyar con mucho gusto ya que necesita un guía el cual le ayude o le proporcione ideas y si no entiende o se le dificulta lo que estemos realizando siguiendo ayudándolo y guiándolo hasta que pueda y sepa como poderlo realizar, ya que yo en algún momento tendré dificultad en algo y necesitare un guía que me ayude a realizar tal actividad. </w:t>
      </w:r>
    </w:p>
    <w:p w:rsidR="0000523D" w:rsidRDefault="001F66D4"/>
    <w:p w:rsidR="001F66D4" w:rsidRPr="001F66D4" w:rsidRDefault="001F66D4">
      <w:pPr>
        <w:rPr>
          <w:rFonts w:ascii="Arial" w:hAnsi="Arial" w:cs="Arial"/>
          <w:b/>
        </w:rPr>
      </w:pPr>
      <w:r w:rsidRPr="001F66D4">
        <w:rPr>
          <w:rFonts w:ascii="Arial" w:hAnsi="Arial" w:cs="Arial"/>
          <w:b/>
        </w:rPr>
        <w:t xml:space="preserve">Prof.: José Luis Villegas Valle </w:t>
      </w:r>
    </w:p>
    <w:sectPr w:rsidR="001F66D4" w:rsidRPr="001F66D4" w:rsidSect="00C83166">
      <w:headerReference w:type="even" r:id="rId6"/>
      <w:headerReference w:type="default" r:id="rId7"/>
      <w:headerReference w:type="first" r:id="rId8"/>
      <w:pgSz w:w="12240" w:h="15840"/>
      <w:pgMar w:top="1417" w:right="1701" w:bottom="1417" w:left="1701" w:header="708" w:footer="708" w:gutter="0"/>
      <w:pgBorders w:offsetFrom="page">
        <w:top w:val="thinThickSmallGap" w:sz="24" w:space="24" w:color="auto"/>
        <w:left w:val="thinThickSmallGap" w:sz="24" w:space="24" w:color="auto"/>
        <w:bottom w:val="thinThickSmallGap" w:sz="24" w:space="24" w:color="auto"/>
        <w:right w:val="thinThickSmallGap" w:sz="2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7C1D" w:rsidRDefault="00F47C1D" w:rsidP="00C83166">
      <w:pPr>
        <w:spacing w:after="0" w:line="240" w:lineRule="auto"/>
      </w:pPr>
      <w:r>
        <w:separator/>
      </w:r>
    </w:p>
  </w:endnote>
  <w:endnote w:type="continuationSeparator" w:id="0">
    <w:p w:rsidR="00F47C1D" w:rsidRDefault="00F47C1D" w:rsidP="00C831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7C1D" w:rsidRDefault="00F47C1D" w:rsidP="00C83166">
      <w:pPr>
        <w:spacing w:after="0" w:line="240" w:lineRule="auto"/>
      </w:pPr>
      <w:r>
        <w:separator/>
      </w:r>
    </w:p>
  </w:footnote>
  <w:footnote w:type="continuationSeparator" w:id="0">
    <w:p w:rsidR="00F47C1D" w:rsidRDefault="00F47C1D" w:rsidP="00C8316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66D4" w:rsidRDefault="001F66D4">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89657516" o:spid="_x0000_s2050" type="#_x0000_t75" style="position:absolute;margin-left:0;margin-top:0;width:415.3pt;height:650.15pt;z-index:-251657216;mso-position-horizontal:center;mso-position-horizontal-relative:margin;mso-position-vertical:center;mso-position-vertical-relative:margin" o:allowincell="f">
          <v:imagedata r:id="rId1" o:title="untitled" gain="19661f" blacklevel="22938f"/>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66D4" w:rsidRPr="001F66D4" w:rsidRDefault="001F66D4" w:rsidP="001F66D4">
    <w:pPr>
      <w:pStyle w:val="Encabezado"/>
      <w:jc w:val="center"/>
      <w:rPr>
        <w:rFonts w:ascii="Arial Black" w:hAnsi="Arial Black"/>
      </w:rPr>
    </w:pPr>
    <w:r w:rsidRPr="001F66D4">
      <w:rPr>
        <w:rFonts w:ascii="Arial Black" w:hAnsi="Arial Black"/>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89657517" o:spid="_x0000_s2051" type="#_x0000_t75" style="position:absolute;left:0;text-align:left;margin-left:0;margin-top:0;width:415.3pt;height:650.15pt;z-index:-251656192;mso-position-horizontal:center;mso-position-horizontal-relative:margin;mso-position-vertical:center;mso-position-vertical-relative:margin" o:allowincell="f">
          <v:imagedata r:id="rId1" o:title="untitled" gain="19661f" blacklevel="22938f"/>
        </v:shape>
      </w:pict>
    </w:r>
    <w:r w:rsidRPr="001F66D4">
      <w:rPr>
        <w:rFonts w:ascii="Arial Black" w:hAnsi="Arial Black"/>
      </w:rPr>
      <w:t>SERGIO GÓMEZ MORENO                                                   GRUPO: 311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66D4" w:rsidRDefault="001F66D4">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89657515" o:spid="_x0000_s2049" type="#_x0000_t75" style="position:absolute;margin-left:0;margin-top:0;width:415.3pt;height:650.15pt;z-index:-251658240;mso-position-horizontal:center;mso-position-horizontal-relative:margin;mso-position-vertical:center;mso-position-vertical-relative:margin" o:allowincell="f">
          <v:imagedata r:id="rId1" o:title="untitled" gain="19661f" blacklevel="22938f"/>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3166"/>
    <w:rsid w:val="001F66D4"/>
    <w:rsid w:val="003A3224"/>
    <w:rsid w:val="00C83166"/>
    <w:rsid w:val="00CD0DF0"/>
    <w:rsid w:val="00DC709A"/>
    <w:rsid w:val="00E67850"/>
    <w:rsid w:val="00F47C1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chartTrackingRefBased/>
  <w15:docId w15:val="{C1F1A82E-3834-47C4-B869-770C3C2F0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3166"/>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8316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83166"/>
  </w:style>
  <w:style w:type="paragraph" w:styleId="Piedepgina">
    <w:name w:val="footer"/>
    <w:basedOn w:val="Normal"/>
    <w:link w:val="PiedepginaCar"/>
    <w:uiPriority w:val="99"/>
    <w:unhideWhenUsed/>
    <w:rsid w:val="00C8316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831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125</Words>
  <Characters>690</Characters>
  <Application>Microsoft Office Word</Application>
  <DocSecurity>0</DocSecurity>
  <Lines>5</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SERGIO</dc:creator>
  <cp:keywords/>
  <dc:description/>
  <cp:lastModifiedBy>Admin1</cp:lastModifiedBy>
  <cp:revision>3</cp:revision>
  <dcterms:created xsi:type="dcterms:W3CDTF">2015-08-25T17:06:00Z</dcterms:created>
  <dcterms:modified xsi:type="dcterms:W3CDTF">2015-08-29T23:57:00Z</dcterms:modified>
</cp:coreProperties>
</file>