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393F" w:rsidRPr="00D4393F" w:rsidRDefault="00D4393F" w:rsidP="00D4393F">
      <w:pPr>
        <w:pStyle w:val="Default"/>
        <w:rPr>
          <w:rFonts w:ascii="Arial" w:hAnsi="Arial" w:cs="Arial"/>
          <w:color w:val="FF0000"/>
        </w:rPr>
      </w:pPr>
    </w:p>
    <w:p w:rsidR="00E64E5F" w:rsidRPr="00D4393F" w:rsidRDefault="00D4393F" w:rsidP="00D4393F">
      <w:pPr>
        <w:jc w:val="center"/>
        <w:rPr>
          <w:rFonts w:ascii="Arial" w:hAnsi="Arial" w:cs="Arial"/>
          <w:b/>
          <w:color w:val="FF0000"/>
          <w:sz w:val="32"/>
          <w:szCs w:val="32"/>
          <w:u w:val="single"/>
        </w:rPr>
      </w:pPr>
      <w:r w:rsidRPr="00D4393F">
        <w:rPr>
          <w:rFonts w:ascii="Arial" w:hAnsi="Arial" w:cs="Arial"/>
          <w:b/>
          <w:color w:val="FF0000"/>
          <w:sz w:val="32"/>
          <w:szCs w:val="32"/>
          <w:u w:val="single"/>
        </w:rPr>
        <w:t>PLATAFORMAS PARA EDUCACIÓN A DISTANCIA</w:t>
      </w:r>
    </w:p>
    <w:p w:rsidR="00A15437" w:rsidRDefault="00A15437" w:rsidP="00BC14FA">
      <w:pPr>
        <w:spacing w:line="360" w:lineRule="auto"/>
        <w:jc w:val="both"/>
        <w:rPr>
          <w:rFonts w:ascii="Arial" w:hAnsi="Arial" w:cs="Arial"/>
          <w:color w:val="000000" w:themeColor="text1"/>
          <w:sz w:val="24"/>
        </w:rPr>
      </w:pPr>
      <w:r w:rsidRPr="00D4393F">
        <w:rPr>
          <w:rFonts w:ascii="Arial" w:hAnsi="Arial" w:cs="Arial"/>
          <w:b/>
          <w:noProof/>
          <w:color w:val="FF0000"/>
          <w:sz w:val="32"/>
          <w:szCs w:val="32"/>
          <w:u w:val="single"/>
          <w:lang w:eastAsia="es-MX"/>
        </w:rPr>
        <w:drawing>
          <wp:anchor distT="0" distB="0" distL="114300" distR="114300" simplePos="0" relativeHeight="251658240" behindDoc="0" locked="0" layoutInCell="1" allowOverlap="1" wp14:anchorId="0B80229E" wp14:editId="4DBCC60A">
            <wp:simplePos x="0" y="0"/>
            <wp:positionH relativeFrom="margin">
              <wp:align>right</wp:align>
            </wp:positionH>
            <wp:positionV relativeFrom="paragraph">
              <wp:posOffset>347980</wp:posOffset>
            </wp:positionV>
            <wp:extent cx="5429250" cy="2364105"/>
            <wp:effectExtent l="76200" t="76200" r="133350" b="131445"/>
            <wp:wrapSquare wrapText="bothSides"/>
            <wp:docPr id="1" name="Imagen 1" descr="F:\EDUACION A DISTANCIA\Nueva carpeta\descarga (9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EDUACION A DISTANCIA\Nueva carpeta\descarga (9)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0" cy="2364105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15437" w:rsidRDefault="00A15437" w:rsidP="00BC14FA">
      <w:pPr>
        <w:spacing w:line="360" w:lineRule="auto"/>
        <w:jc w:val="both"/>
        <w:rPr>
          <w:rFonts w:ascii="Arial" w:hAnsi="Arial" w:cs="Arial"/>
          <w:color w:val="000000" w:themeColor="text1"/>
          <w:sz w:val="24"/>
        </w:rPr>
      </w:pPr>
    </w:p>
    <w:p w:rsidR="00BC14FA" w:rsidRDefault="00D4393F" w:rsidP="00BC14FA">
      <w:pPr>
        <w:spacing w:line="360" w:lineRule="auto"/>
        <w:jc w:val="both"/>
        <w:rPr>
          <w:rFonts w:ascii="Arial" w:hAnsi="Arial" w:cs="Arial"/>
          <w:color w:val="000000" w:themeColor="text1"/>
          <w:sz w:val="24"/>
        </w:rPr>
      </w:pPr>
      <w:r>
        <w:rPr>
          <w:rFonts w:ascii="Arial" w:hAnsi="Arial" w:cs="Arial"/>
          <w:color w:val="000000" w:themeColor="text1"/>
          <w:sz w:val="24"/>
        </w:rPr>
        <w:t xml:space="preserve">Para comenzar una </w:t>
      </w:r>
      <w:r w:rsidRPr="00D4393F">
        <w:rPr>
          <w:rFonts w:ascii="Arial" w:hAnsi="Arial" w:cs="Arial"/>
          <w:color w:val="000000" w:themeColor="text1"/>
          <w:sz w:val="24"/>
        </w:rPr>
        <w:t xml:space="preserve">plataforma es un sistema o </w:t>
      </w:r>
      <w:r>
        <w:rPr>
          <w:rFonts w:ascii="Arial" w:hAnsi="Arial" w:cs="Arial"/>
          <w:color w:val="000000" w:themeColor="text1"/>
          <w:sz w:val="24"/>
        </w:rPr>
        <w:t xml:space="preserve">un </w:t>
      </w:r>
      <w:r w:rsidRPr="00D4393F">
        <w:rPr>
          <w:rFonts w:ascii="Arial" w:hAnsi="Arial" w:cs="Arial"/>
          <w:color w:val="000000" w:themeColor="text1"/>
          <w:sz w:val="24"/>
        </w:rPr>
        <w:t>programa</w:t>
      </w:r>
      <w:r w:rsidR="00BC14FA">
        <w:rPr>
          <w:rFonts w:ascii="Arial" w:hAnsi="Arial" w:cs="Arial"/>
          <w:color w:val="000000" w:themeColor="text1"/>
          <w:sz w:val="24"/>
        </w:rPr>
        <w:t xml:space="preserve"> que se utiliza para la actividad docente-discente por medio de un ordenador </w:t>
      </w:r>
      <w:r>
        <w:rPr>
          <w:rFonts w:ascii="Arial" w:hAnsi="Arial" w:cs="Arial"/>
          <w:color w:val="000000" w:themeColor="text1"/>
          <w:sz w:val="24"/>
        </w:rPr>
        <w:t xml:space="preserve">con el fin de diseñar y </w:t>
      </w:r>
      <w:proofErr w:type="gramStart"/>
      <w:r>
        <w:rPr>
          <w:rFonts w:ascii="Arial" w:hAnsi="Arial" w:cs="Arial"/>
          <w:color w:val="000000" w:themeColor="text1"/>
          <w:sz w:val="24"/>
        </w:rPr>
        <w:t>desarrollar</w:t>
      </w:r>
      <w:proofErr w:type="gramEnd"/>
      <w:r>
        <w:rPr>
          <w:rFonts w:ascii="Arial" w:hAnsi="Arial" w:cs="Arial"/>
          <w:color w:val="000000" w:themeColor="text1"/>
          <w:sz w:val="24"/>
        </w:rPr>
        <w:t xml:space="preserve"> </w:t>
      </w:r>
      <w:r w:rsidRPr="00D4393F">
        <w:rPr>
          <w:rFonts w:ascii="Arial" w:hAnsi="Arial" w:cs="Arial"/>
          <w:color w:val="000000" w:themeColor="text1"/>
          <w:sz w:val="24"/>
        </w:rPr>
        <w:t>cursos, y elementos de comunicación para presentar a lo</w:t>
      </w:r>
      <w:r>
        <w:rPr>
          <w:rFonts w:ascii="Arial" w:hAnsi="Arial" w:cs="Arial"/>
          <w:color w:val="000000" w:themeColor="text1"/>
          <w:sz w:val="24"/>
        </w:rPr>
        <w:t>s alumnos los</w:t>
      </w:r>
      <w:r w:rsidR="00BC14FA">
        <w:rPr>
          <w:rFonts w:ascii="Arial" w:hAnsi="Arial" w:cs="Arial"/>
          <w:color w:val="000000" w:themeColor="text1"/>
          <w:sz w:val="24"/>
        </w:rPr>
        <w:t xml:space="preserve"> contenidos que deben aprender. El alumno aprende por mediado de la computadora a través de diferentes </w:t>
      </w:r>
      <w:r w:rsidR="00BC14FA" w:rsidRPr="00BC14FA">
        <w:rPr>
          <w:rFonts w:ascii="Arial" w:hAnsi="Arial" w:cs="Arial"/>
          <w:color w:val="000000" w:themeColor="text1"/>
          <w:sz w:val="24"/>
        </w:rPr>
        <w:t>plataforma</w:t>
      </w:r>
      <w:r w:rsidR="00BC14FA">
        <w:rPr>
          <w:rFonts w:ascii="Arial" w:hAnsi="Arial" w:cs="Arial"/>
          <w:color w:val="000000" w:themeColor="text1"/>
          <w:sz w:val="24"/>
        </w:rPr>
        <w:t xml:space="preserve">s tecnológicas, lo que hoy en la actualidad se conoce como educación a distancia virtual o </w:t>
      </w:r>
      <w:r w:rsidR="00BC14FA" w:rsidRPr="00BC14FA">
        <w:rPr>
          <w:rFonts w:ascii="Arial" w:hAnsi="Arial" w:cs="Arial"/>
          <w:color w:val="000000" w:themeColor="text1"/>
          <w:sz w:val="24"/>
        </w:rPr>
        <w:t xml:space="preserve">educación "on line" </w:t>
      </w:r>
      <w:r w:rsidR="00BC14FA">
        <w:rPr>
          <w:rFonts w:ascii="Arial" w:hAnsi="Arial" w:cs="Arial"/>
          <w:color w:val="000000" w:themeColor="text1"/>
          <w:sz w:val="24"/>
        </w:rPr>
        <w:t xml:space="preserve"> básicamente es una </w:t>
      </w:r>
      <w:r w:rsidR="00BC14FA" w:rsidRPr="00BC14FA">
        <w:rPr>
          <w:rFonts w:ascii="Arial" w:hAnsi="Arial" w:cs="Arial"/>
          <w:color w:val="000000" w:themeColor="text1"/>
          <w:sz w:val="24"/>
        </w:rPr>
        <w:t>formación</w:t>
      </w:r>
      <w:r w:rsidR="00BC14FA">
        <w:rPr>
          <w:rFonts w:ascii="Arial" w:hAnsi="Arial" w:cs="Arial"/>
          <w:color w:val="000000" w:themeColor="text1"/>
          <w:sz w:val="24"/>
        </w:rPr>
        <w:t xml:space="preserve"> basada en la web por medios virtuales.</w:t>
      </w:r>
    </w:p>
    <w:p w:rsidR="00C71EA9" w:rsidRPr="00C71EA9" w:rsidRDefault="00BC14FA" w:rsidP="00C71EA9">
      <w:pPr>
        <w:spacing w:line="360" w:lineRule="auto"/>
        <w:jc w:val="both"/>
        <w:rPr>
          <w:rFonts w:ascii="Arial" w:hAnsi="Arial" w:cs="Arial"/>
          <w:color w:val="000000" w:themeColor="text1"/>
          <w:sz w:val="24"/>
        </w:rPr>
      </w:pPr>
      <w:r>
        <w:rPr>
          <w:rFonts w:ascii="Arial" w:hAnsi="Arial" w:cs="Arial"/>
          <w:color w:val="000000" w:themeColor="text1"/>
          <w:sz w:val="24"/>
        </w:rPr>
        <w:t xml:space="preserve">Pero uno de los problemas que se observan de las plataformas </w:t>
      </w:r>
      <w:r w:rsidR="00A528C0">
        <w:rPr>
          <w:rFonts w:ascii="Arial" w:hAnsi="Arial" w:cs="Arial"/>
          <w:color w:val="000000" w:themeColor="text1"/>
          <w:sz w:val="24"/>
        </w:rPr>
        <w:t xml:space="preserve">es el diseño ya que  los programas de </w:t>
      </w:r>
      <w:r w:rsidRPr="00BC14FA">
        <w:rPr>
          <w:rFonts w:ascii="Arial" w:hAnsi="Arial" w:cs="Arial"/>
          <w:color w:val="000000" w:themeColor="text1"/>
          <w:sz w:val="24"/>
        </w:rPr>
        <w:t xml:space="preserve">enseñanza y el aprendizaje </w:t>
      </w:r>
      <w:r w:rsidR="00A528C0">
        <w:rPr>
          <w:rFonts w:ascii="Arial" w:hAnsi="Arial" w:cs="Arial"/>
          <w:color w:val="000000" w:themeColor="text1"/>
          <w:sz w:val="24"/>
        </w:rPr>
        <w:t xml:space="preserve">necesitan la </w:t>
      </w:r>
      <w:r w:rsidRPr="00BC14FA">
        <w:rPr>
          <w:rFonts w:ascii="Arial" w:hAnsi="Arial" w:cs="Arial"/>
          <w:color w:val="000000" w:themeColor="text1"/>
          <w:sz w:val="24"/>
        </w:rPr>
        <w:t>creación de nuevas tecn</w:t>
      </w:r>
      <w:r w:rsidR="00A528C0">
        <w:rPr>
          <w:rFonts w:ascii="Arial" w:hAnsi="Arial" w:cs="Arial"/>
          <w:color w:val="000000" w:themeColor="text1"/>
          <w:sz w:val="24"/>
        </w:rPr>
        <w:t>ologías que sean innovadoras</w:t>
      </w:r>
      <w:r w:rsidR="00C71EA9">
        <w:rPr>
          <w:rFonts w:ascii="Arial" w:hAnsi="Arial" w:cs="Arial"/>
          <w:color w:val="000000" w:themeColor="text1"/>
          <w:sz w:val="24"/>
        </w:rPr>
        <w:t xml:space="preserve">, creativas, los </w:t>
      </w:r>
      <w:r w:rsidR="00A528C0">
        <w:rPr>
          <w:rFonts w:ascii="Arial" w:hAnsi="Arial" w:cs="Arial"/>
          <w:color w:val="000000" w:themeColor="text1"/>
          <w:sz w:val="24"/>
        </w:rPr>
        <w:t xml:space="preserve">sistemas deben ser  fáciles de utilizar para que el usuario no tenga problemas en el momento de ingresar, que los contenidos sean entendibles deben ser accesibles para poder editar </w:t>
      </w:r>
      <w:r w:rsidR="00C71EA9">
        <w:rPr>
          <w:rFonts w:ascii="Arial" w:hAnsi="Arial" w:cs="Arial"/>
          <w:color w:val="000000" w:themeColor="text1"/>
          <w:sz w:val="24"/>
        </w:rPr>
        <w:t xml:space="preserve">los cursos basados en la web, determinar la manera más adecuada para la evaluación </w:t>
      </w:r>
      <w:r w:rsidR="00C71EA9" w:rsidRPr="00C71EA9">
        <w:rPr>
          <w:rFonts w:ascii="Arial" w:hAnsi="Arial" w:cs="Arial"/>
          <w:color w:val="000000" w:themeColor="text1"/>
          <w:sz w:val="24"/>
        </w:rPr>
        <w:t>del estudiante.</w:t>
      </w:r>
      <w:r w:rsidR="00C71EA9">
        <w:rPr>
          <w:rFonts w:ascii="Arial" w:hAnsi="Arial" w:cs="Arial"/>
          <w:color w:val="000000" w:themeColor="text1"/>
          <w:sz w:val="24"/>
        </w:rPr>
        <w:t xml:space="preserve"> Hoy en la actualidad acceder a una plataforma es demasiado caro porque se está generando un negocio </w:t>
      </w:r>
      <w:r w:rsidR="00F90A33">
        <w:rPr>
          <w:rFonts w:ascii="Arial" w:hAnsi="Arial" w:cs="Arial"/>
          <w:color w:val="000000" w:themeColor="text1"/>
          <w:sz w:val="24"/>
        </w:rPr>
        <w:t xml:space="preserve">en los </w:t>
      </w:r>
      <w:r w:rsidR="00C71EA9" w:rsidRPr="00C71EA9">
        <w:rPr>
          <w:rFonts w:ascii="Arial" w:hAnsi="Arial" w:cs="Arial"/>
          <w:color w:val="000000" w:themeColor="text1"/>
          <w:sz w:val="24"/>
        </w:rPr>
        <w:t xml:space="preserve">registros </w:t>
      </w:r>
      <w:r w:rsidR="00F90A33">
        <w:rPr>
          <w:rFonts w:ascii="Arial" w:hAnsi="Arial" w:cs="Arial"/>
          <w:color w:val="000000" w:themeColor="text1"/>
          <w:sz w:val="24"/>
        </w:rPr>
        <w:t xml:space="preserve">de los alumnos pero debido a esto se están creando programas libres que son totalmente gratuitas para que los usuarios puedan acceder a ellas teniendo acceso para modificarlas. </w:t>
      </w:r>
    </w:p>
    <w:p w:rsidR="00A15437" w:rsidRDefault="00A15437" w:rsidP="00C71EA9">
      <w:pPr>
        <w:spacing w:line="360" w:lineRule="auto"/>
        <w:jc w:val="both"/>
        <w:rPr>
          <w:rFonts w:ascii="Arial" w:hAnsi="Arial" w:cs="Arial"/>
          <w:color w:val="000000" w:themeColor="text1"/>
          <w:sz w:val="24"/>
        </w:rPr>
      </w:pPr>
      <w:r>
        <w:rPr>
          <w:rFonts w:ascii="Arial" w:hAnsi="Arial" w:cs="Arial"/>
          <w:noProof/>
          <w:color w:val="000000" w:themeColor="text1"/>
          <w:sz w:val="24"/>
          <w:lang w:eastAsia="es-MX"/>
        </w:rPr>
        <w:lastRenderedPageBreak/>
        <w:drawing>
          <wp:anchor distT="0" distB="0" distL="114300" distR="114300" simplePos="0" relativeHeight="251659264" behindDoc="0" locked="0" layoutInCell="1" allowOverlap="1" wp14:anchorId="0B0A82D1" wp14:editId="2D493EBB">
            <wp:simplePos x="0" y="0"/>
            <wp:positionH relativeFrom="column">
              <wp:posOffset>-584835</wp:posOffset>
            </wp:positionH>
            <wp:positionV relativeFrom="paragraph">
              <wp:posOffset>9525</wp:posOffset>
            </wp:positionV>
            <wp:extent cx="2619375" cy="1743075"/>
            <wp:effectExtent l="0" t="0" r="9525" b="9525"/>
            <wp:wrapSquare wrapText="bothSides"/>
            <wp:docPr id="2" name="Imagen 2" descr="F:\EDUACION A DISTANCIA\Nueva carpeta\descarga (1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EDUACION A DISTANCIA\Nueva carpeta\descarga (11)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1743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color w:val="000000" w:themeColor="text1"/>
          <w:sz w:val="24"/>
        </w:rPr>
        <w:t xml:space="preserve">El autor </w:t>
      </w:r>
      <w:r w:rsidRPr="00A15437">
        <w:rPr>
          <w:rFonts w:ascii="Arial" w:hAnsi="Arial" w:cs="Arial"/>
          <w:color w:val="000000" w:themeColor="text1"/>
          <w:sz w:val="24"/>
        </w:rPr>
        <w:t>Jesús Castill</w:t>
      </w:r>
      <w:r>
        <w:rPr>
          <w:rFonts w:ascii="Arial" w:hAnsi="Arial" w:cs="Arial"/>
          <w:color w:val="000000" w:themeColor="text1"/>
          <w:sz w:val="24"/>
        </w:rPr>
        <w:t xml:space="preserve">o Vidal considera las siguientes características que debe tener una plataforma:   </w:t>
      </w:r>
    </w:p>
    <w:p w:rsidR="00A15437" w:rsidRDefault="00A15437" w:rsidP="00A15437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color w:val="000000" w:themeColor="text1"/>
          <w:sz w:val="24"/>
        </w:rPr>
      </w:pPr>
      <w:r>
        <w:rPr>
          <w:rFonts w:ascii="Arial" w:hAnsi="Arial" w:cs="Arial"/>
          <w:color w:val="000000" w:themeColor="text1"/>
          <w:sz w:val="24"/>
        </w:rPr>
        <w:t xml:space="preserve"> Organización en </w:t>
      </w:r>
      <w:r w:rsidRPr="00A15437">
        <w:rPr>
          <w:rFonts w:ascii="Arial" w:hAnsi="Arial" w:cs="Arial"/>
          <w:color w:val="000000" w:themeColor="text1"/>
          <w:sz w:val="24"/>
        </w:rPr>
        <w:t>el material didácti</w:t>
      </w:r>
      <w:r>
        <w:rPr>
          <w:rFonts w:ascii="Arial" w:hAnsi="Arial" w:cs="Arial"/>
          <w:color w:val="000000" w:themeColor="text1"/>
          <w:sz w:val="24"/>
        </w:rPr>
        <w:t xml:space="preserve">co debe contener un temario, una </w:t>
      </w:r>
      <w:r w:rsidRPr="00A15437">
        <w:rPr>
          <w:rFonts w:ascii="Arial" w:hAnsi="Arial" w:cs="Arial"/>
          <w:color w:val="000000" w:themeColor="text1"/>
          <w:sz w:val="24"/>
        </w:rPr>
        <w:t>bibli</w:t>
      </w:r>
      <w:r>
        <w:rPr>
          <w:rFonts w:ascii="Arial" w:hAnsi="Arial" w:cs="Arial"/>
          <w:color w:val="000000" w:themeColor="text1"/>
          <w:sz w:val="24"/>
        </w:rPr>
        <w:t xml:space="preserve">ografía y prácticas. </w:t>
      </w:r>
    </w:p>
    <w:p w:rsidR="00A15437" w:rsidRPr="00A15437" w:rsidRDefault="00A15437" w:rsidP="00A15437">
      <w:pPr>
        <w:pStyle w:val="Prrafodelista"/>
        <w:spacing w:line="360" w:lineRule="auto"/>
        <w:jc w:val="both"/>
        <w:rPr>
          <w:rFonts w:ascii="Arial" w:hAnsi="Arial" w:cs="Arial"/>
          <w:color w:val="000000" w:themeColor="text1"/>
          <w:sz w:val="24"/>
        </w:rPr>
      </w:pPr>
    </w:p>
    <w:p w:rsidR="00A15437" w:rsidRDefault="00A15437" w:rsidP="00A15437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color w:val="000000" w:themeColor="text1"/>
          <w:sz w:val="24"/>
        </w:rPr>
      </w:pPr>
      <w:r>
        <w:rPr>
          <w:rFonts w:ascii="Arial" w:hAnsi="Arial" w:cs="Arial"/>
          <w:color w:val="000000" w:themeColor="text1"/>
          <w:sz w:val="24"/>
        </w:rPr>
        <w:t xml:space="preserve">Los </w:t>
      </w:r>
      <w:r w:rsidRPr="00A15437">
        <w:rPr>
          <w:rFonts w:ascii="Arial" w:hAnsi="Arial" w:cs="Arial"/>
          <w:color w:val="000000" w:themeColor="text1"/>
          <w:sz w:val="24"/>
        </w:rPr>
        <w:t xml:space="preserve">alumnos </w:t>
      </w:r>
      <w:r>
        <w:rPr>
          <w:rFonts w:ascii="Arial" w:hAnsi="Arial" w:cs="Arial"/>
          <w:color w:val="000000" w:themeColor="text1"/>
          <w:sz w:val="24"/>
        </w:rPr>
        <w:t xml:space="preserve">deben trabajar </w:t>
      </w:r>
      <w:r w:rsidRPr="00A15437">
        <w:rPr>
          <w:rFonts w:ascii="Arial" w:hAnsi="Arial" w:cs="Arial"/>
          <w:color w:val="000000" w:themeColor="text1"/>
          <w:sz w:val="24"/>
        </w:rPr>
        <w:t xml:space="preserve">ofrecerles </w:t>
      </w:r>
      <w:r>
        <w:rPr>
          <w:rFonts w:ascii="Arial" w:hAnsi="Arial" w:cs="Arial"/>
          <w:color w:val="000000" w:themeColor="text1"/>
          <w:sz w:val="24"/>
        </w:rPr>
        <w:t>y debe haber un método para que el alumno pueda actuar, inter</w:t>
      </w:r>
      <w:r w:rsidRPr="00A15437">
        <w:rPr>
          <w:rFonts w:ascii="Arial" w:hAnsi="Arial" w:cs="Arial"/>
          <w:color w:val="000000" w:themeColor="text1"/>
          <w:sz w:val="24"/>
        </w:rPr>
        <w:t xml:space="preserve">accionar </w:t>
      </w:r>
      <w:r>
        <w:rPr>
          <w:rFonts w:ascii="Arial" w:hAnsi="Arial" w:cs="Arial"/>
          <w:color w:val="000000" w:themeColor="text1"/>
          <w:sz w:val="24"/>
        </w:rPr>
        <w:t xml:space="preserve">y colaborar en las actividades así como con </w:t>
      </w:r>
      <w:r w:rsidRPr="00A15437">
        <w:rPr>
          <w:rFonts w:ascii="Arial" w:hAnsi="Arial" w:cs="Arial"/>
          <w:color w:val="000000" w:themeColor="text1"/>
          <w:sz w:val="24"/>
        </w:rPr>
        <w:t>sus compañeros en el web.</w:t>
      </w:r>
    </w:p>
    <w:p w:rsidR="00A15437" w:rsidRPr="00A15437" w:rsidRDefault="00A15437" w:rsidP="00A15437">
      <w:pPr>
        <w:pStyle w:val="Prrafodelista"/>
        <w:rPr>
          <w:rFonts w:ascii="Arial" w:hAnsi="Arial" w:cs="Arial"/>
          <w:color w:val="000000" w:themeColor="text1"/>
          <w:sz w:val="24"/>
        </w:rPr>
      </w:pPr>
    </w:p>
    <w:p w:rsidR="00A15437" w:rsidRPr="00A15437" w:rsidRDefault="00A15437" w:rsidP="00A15437">
      <w:pPr>
        <w:pStyle w:val="Prrafodelista"/>
        <w:spacing w:line="360" w:lineRule="auto"/>
        <w:jc w:val="both"/>
        <w:rPr>
          <w:rFonts w:ascii="Arial" w:hAnsi="Arial" w:cs="Arial"/>
          <w:color w:val="000000" w:themeColor="text1"/>
          <w:sz w:val="24"/>
        </w:rPr>
      </w:pPr>
    </w:p>
    <w:p w:rsidR="00F8338F" w:rsidRDefault="00A15437" w:rsidP="00A15437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color w:val="000000" w:themeColor="text1"/>
          <w:sz w:val="24"/>
        </w:rPr>
      </w:pPr>
      <w:r w:rsidRPr="00A15437">
        <w:rPr>
          <w:rFonts w:ascii="Arial" w:hAnsi="Arial" w:cs="Arial"/>
          <w:color w:val="000000" w:themeColor="text1"/>
          <w:sz w:val="24"/>
        </w:rPr>
        <w:t>Establecer</w:t>
      </w:r>
      <w:r w:rsidR="00F8338F">
        <w:rPr>
          <w:rFonts w:ascii="Arial" w:hAnsi="Arial" w:cs="Arial"/>
          <w:color w:val="000000" w:themeColor="text1"/>
          <w:sz w:val="24"/>
        </w:rPr>
        <w:t xml:space="preserve"> una interacción entre profesor-alumno para realizar un </w:t>
      </w:r>
      <w:r w:rsidRPr="00A15437">
        <w:rPr>
          <w:rFonts w:ascii="Arial" w:hAnsi="Arial" w:cs="Arial"/>
          <w:color w:val="000000" w:themeColor="text1"/>
          <w:sz w:val="24"/>
        </w:rPr>
        <w:t>intercambio de mensajes</w:t>
      </w:r>
      <w:r w:rsidR="00F8338F">
        <w:rPr>
          <w:rFonts w:ascii="Arial" w:hAnsi="Arial" w:cs="Arial"/>
          <w:color w:val="000000" w:themeColor="text1"/>
          <w:sz w:val="24"/>
        </w:rPr>
        <w:t xml:space="preserve">. </w:t>
      </w:r>
    </w:p>
    <w:p w:rsidR="00F8338F" w:rsidRDefault="00F8338F" w:rsidP="00F8338F">
      <w:pPr>
        <w:pStyle w:val="Prrafodelista"/>
        <w:spacing w:line="360" w:lineRule="auto"/>
        <w:jc w:val="both"/>
        <w:rPr>
          <w:rFonts w:ascii="Arial" w:hAnsi="Arial" w:cs="Arial"/>
          <w:color w:val="000000" w:themeColor="text1"/>
          <w:sz w:val="24"/>
        </w:rPr>
      </w:pPr>
    </w:p>
    <w:p w:rsidR="00F8338F" w:rsidRDefault="00F8338F" w:rsidP="00A15437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color w:val="000000" w:themeColor="text1"/>
          <w:sz w:val="24"/>
        </w:rPr>
      </w:pPr>
      <w:r>
        <w:rPr>
          <w:rFonts w:ascii="Arial" w:hAnsi="Arial" w:cs="Arial"/>
          <w:color w:val="000000" w:themeColor="text1"/>
          <w:sz w:val="24"/>
        </w:rPr>
        <w:t xml:space="preserve">Se puedan </w:t>
      </w:r>
      <w:r w:rsidR="00A15437" w:rsidRPr="00F8338F">
        <w:rPr>
          <w:rFonts w:ascii="Arial" w:hAnsi="Arial" w:cs="Arial"/>
          <w:color w:val="000000" w:themeColor="text1"/>
          <w:sz w:val="24"/>
        </w:rPr>
        <w:t xml:space="preserve">desarrollar </w:t>
      </w:r>
      <w:r>
        <w:rPr>
          <w:rFonts w:ascii="Arial" w:hAnsi="Arial" w:cs="Arial"/>
          <w:color w:val="000000" w:themeColor="text1"/>
          <w:sz w:val="24"/>
        </w:rPr>
        <w:t xml:space="preserve">tareas, </w:t>
      </w:r>
      <w:r w:rsidR="00A15437" w:rsidRPr="00F8338F">
        <w:rPr>
          <w:rFonts w:ascii="Arial" w:hAnsi="Arial" w:cs="Arial"/>
          <w:color w:val="000000" w:themeColor="text1"/>
          <w:sz w:val="24"/>
        </w:rPr>
        <w:t xml:space="preserve">proyectos </w:t>
      </w:r>
      <w:r>
        <w:rPr>
          <w:rFonts w:ascii="Arial" w:hAnsi="Arial" w:cs="Arial"/>
          <w:color w:val="000000" w:themeColor="text1"/>
          <w:sz w:val="24"/>
        </w:rPr>
        <w:t>en la plataforma para el aprendizaje de los alumnos.</w:t>
      </w:r>
    </w:p>
    <w:p w:rsidR="00F8338F" w:rsidRPr="00F8338F" w:rsidRDefault="00F8338F" w:rsidP="00F8338F">
      <w:pPr>
        <w:pStyle w:val="Prrafodelista"/>
        <w:rPr>
          <w:rFonts w:ascii="Arial" w:hAnsi="Arial" w:cs="Arial"/>
          <w:color w:val="000000" w:themeColor="text1"/>
          <w:sz w:val="24"/>
        </w:rPr>
      </w:pPr>
    </w:p>
    <w:p w:rsidR="00A15437" w:rsidRDefault="00F8338F" w:rsidP="00A15437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color w:val="000000" w:themeColor="text1"/>
          <w:sz w:val="24"/>
        </w:rPr>
      </w:pPr>
      <w:r>
        <w:rPr>
          <w:rFonts w:ascii="Arial" w:hAnsi="Arial" w:cs="Arial"/>
          <w:color w:val="000000" w:themeColor="text1"/>
          <w:sz w:val="24"/>
        </w:rPr>
        <w:t xml:space="preserve">Realizar </w:t>
      </w:r>
      <w:r w:rsidR="00A15437" w:rsidRPr="00F8338F">
        <w:rPr>
          <w:rFonts w:ascii="Arial" w:hAnsi="Arial" w:cs="Arial"/>
          <w:color w:val="000000" w:themeColor="text1"/>
          <w:sz w:val="24"/>
        </w:rPr>
        <w:t>un seguimiento del trabajo realizado por cada alumno y conocer qué es l</w:t>
      </w:r>
      <w:r>
        <w:rPr>
          <w:rFonts w:ascii="Arial" w:hAnsi="Arial" w:cs="Arial"/>
          <w:color w:val="000000" w:themeColor="text1"/>
          <w:sz w:val="24"/>
        </w:rPr>
        <w:t>o que ha hecho en cada momento.</w:t>
      </w:r>
    </w:p>
    <w:p w:rsidR="00F8338F" w:rsidRDefault="00F8338F" w:rsidP="00F8338F">
      <w:pPr>
        <w:pStyle w:val="Prrafodelista"/>
        <w:rPr>
          <w:rFonts w:ascii="Arial" w:hAnsi="Arial" w:cs="Arial"/>
          <w:color w:val="000000" w:themeColor="text1"/>
          <w:sz w:val="24"/>
        </w:rPr>
      </w:pPr>
    </w:p>
    <w:p w:rsidR="003F62C8" w:rsidRDefault="003F62C8" w:rsidP="00F8338F">
      <w:pPr>
        <w:pStyle w:val="Prrafodelista"/>
        <w:rPr>
          <w:rFonts w:ascii="Arial" w:hAnsi="Arial" w:cs="Arial"/>
          <w:color w:val="000000" w:themeColor="text1"/>
          <w:sz w:val="24"/>
        </w:rPr>
      </w:pPr>
      <w:r>
        <w:rPr>
          <w:rFonts w:ascii="Arial" w:hAnsi="Arial" w:cs="Arial"/>
          <w:color w:val="000000" w:themeColor="text1"/>
          <w:sz w:val="24"/>
        </w:rPr>
        <w:t>Hay diferentes plataformas que facilitan la educación a distancia como:</w:t>
      </w:r>
    </w:p>
    <w:p w:rsidR="003F62C8" w:rsidRDefault="003F62C8" w:rsidP="00F8338F">
      <w:pPr>
        <w:pStyle w:val="Prrafodelista"/>
        <w:rPr>
          <w:rFonts w:ascii="Arial" w:hAnsi="Arial" w:cs="Arial"/>
          <w:color w:val="000000" w:themeColor="text1"/>
          <w:sz w:val="24"/>
        </w:rPr>
      </w:pPr>
    </w:p>
    <w:p w:rsidR="003F62C8" w:rsidRDefault="003F62C8" w:rsidP="003F62C8">
      <w:pPr>
        <w:pStyle w:val="Prrafodelista"/>
        <w:numPr>
          <w:ilvl w:val="0"/>
          <w:numId w:val="2"/>
        </w:numPr>
        <w:rPr>
          <w:rFonts w:ascii="Arial" w:hAnsi="Arial" w:cs="Arial"/>
          <w:b/>
          <w:color w:val="0070C0"/>
          <w:sz w:val="24"/>
          <w:u w:val="single"/>
        </w:rPr>
      </w:pPr>
      <w:r w:rsidRPr="003F62C8">
        <w:rPr>
          <w:rFonts w:ascii="Arial" w:hAnsi="Arial" w:cs="Arial"/>
          <w:b/>
          <w:color w:val="0070C0"/>
          <w:sz w:val="24"/>
          <w:u w:val="single"/>
        </w:rPr>
        <w:t xml:space="preserve"> e-Educativa</w:t>
      </w:r>
    </w:p>
    <w:p w:rsidR="003F62C8" w:rsidRDefault="003F62C8" w:rsidP="003F62C8">
      <w:pPr>
        <w:pStyle w:val="Prrafodelista"/>
        <w:numPr>
          <w:ilvl w:val="0"/>
          <w:numId w:val="2"/>
        </w:numPr>
        <w:rPr>
          <w:rFonts w:ascii="Arial" w:hAnsi="Arial" w:cs="Arial"/>
          <w:b/>
          <w:color w:val="0070C0"/>
          <w:sz w:val="24"/>
          <w:u w:val="single"/>
          <w:lang w:val="en-US"/>
        </w:rPr>
      </w:pPr>
      <w:r w:rsidRPr="003F62C8">
        <w:rPr>
          <w:rFonts w:ascii="Arial" w:hAnsi="Arial" w:cs="Arial"/>
          <w:b/>
          <w:color w:val="0070C0"/>
          <w:sz w:val="24"/>
          <w:u w:val="single"/>
          <w:lang w:val="en-US"/>
        </w:rPr>
        <w:t>BlackBoar</w:t>
      </w:r>
      <w:r>
        <w:rPr>
          <w:rFonts w:ascii="Arial" w:hAnsi="Arial" w:cs="Arial"/>
          <w:b/>
          <w:color w:val="0070C0"/>
          <w:sz w:val="24"/>
          <w:u w:val="single"/>
          <w:lang w:val="en-US"/>
        </w:rPr>
        <w:t>d</w:t>
      </w:r>
    </w:p>
    <w:p w:rsidR="003F62C8" w:rsidRDefault="003F62C8" w:rsidP="003F62C8">
      <w:pPr>
        <w:pStyle w:val="Prrafodelista"/>
        <w:numPr>
          <w:ilvl w:val="0"/>
          <w:numId w:val="2"/>
        </w:numPr>
        <w:rPr>
          <w:rFonts w:ascii="Arial" w:hAnsi="Arial" w:cs="Arial"/>
          <w:b/>
          <w:color w:val="0070C0"/>
          <w:sz w:val="24"/>
          <w:u w:val="single"/>
          <w:lang w:val="en-US"/>
        </w:rPr>
      </w:pPr>
      <w:r>
        <w:rPr>
          <w:rFonts w:ascii="Arial" w:hAnsi="Arial" w:cs="Arial"/>
          <w:b/>
          <w:color w:val="0070C0"/>
          <w:sz w:val="24"/>
          <w:u w:val="single"/>
          <w:lang w:val="en-US"/>
        </w:rPr>
        <w:t xml:space="preserve"> ATutor</w:t>
      </w:r>
    </w:p>
    <w:p w:rsidR="003F62C8" w:rsidRDefault="003F62C8" w:rsidP="003F62C8">
      <w:pPr>
        <w:pStyle w:val="Prrafodelista"/>
        <w:numPr>
          <w:ilvl w:val="0"/>
          <w:numId w:val="2"/>
        </w:numPr>
        <w:rPr>
          <w:rFonts w:ascii="Arial" w:hAnsi="Arial" w:cs="Arial"/>
          <w:b/>
          <w:color w:val="0070C0"/>
          <w:sz w:val="24"/>
          <w:u w:val="single"/>
          <w:lang w:val="en-US"/>
        </w:rPr>
      </w:pPr>
      <w:r>
        <w:rPr>
          <w:rFonts w:ascii="Arial" w:hAnsi="Arial" w:cs="Arial"/>
          <w:b/>
          <w:color w:val="0070C0"/>
          <w:sz w:val="24"/>
          <w:u w:val="single"/>
          <w:lang w:val="en-US"/>
        </w:rPr>
        <w:t>Claroline</w:t>
      </w:r>
    </w:p>
    <w:p w:rsidR="003F62C8" w:rsidRDefault="003F62C8" w:rsidP="003F62C8">
      <w:pPr>
        <w:pStyle w:val="Prrafodelista"/>
        <w:numPr>
          <w:ilvl w:val="0"/>
          <w:numId w:val="2"/>
        </w:numPr>
        <w:rPr>
          <w:rFonts w:ascii="Arial" w:hAnsi="Arial" w:cs="Arial"/>
          <w:b/>
          <w:color w:val="0070C0"/>
          <w:sz w:val="24"/>
          <w:u w:val="single"/>
          <w:lang w:val="en-US"/>
        </w:rPr>
      </w:pPr>
      <w:r>
        <w:rPr>
          <w:rFonts w:ascii="Arial" w:hAnsi="Arial" w:cs="Arial"/>
          <w:b/>
          <w:color w:val="0070C0"/>
          <w:sz w:val="24"/>
          <w:u w:val="single"/>
          <w:lang w:val="en-US"/>
        </w:rPr>
        <w:t>Moodle</w:t>
      </w:r>
    </w:p>
    <w:p w:rsidR="003F62C8" w:rsidRDefault="003F62C8" w:rsidP="003F62C8">
      <w:pPr>
        <w:pStyle w:val="Prrafodelista"/>
        <w:numPr>
          <w:ilvl w:val="0"/>
          <w:numId w:val="2"/>
        </w:numPr>
        <w:rPr>
          <w:rFonts w:ascii="Arial" w:hAnsi="Arial" w:cs="Arial"/>
          <w:b/>
          <w:color w:val="0070C0"/>
          <w:sz w:val="24"/>
          <w:u w:val="single"/>
          <w:lang w:val="en-US"/>
        </w:rPr>
      </w:pPr>
      <w:r>
        <w:rPr>
          <w:rFonts w:ascii="Arial" w:hAnsi="Arial" w:cs="Arial"/>
          <w:b/>
          <w:color w:val="0070C0"/>
          <w:sz w:val="24"/>
          <w:u w:val="single"/>
          <w:lang w:val="en-US"/>
        </w:rPr>
        <w:t>Educator</w:t>
      </w:r>
    </w:p>
    <w:p w:rsidR="003F62C8" w:rsidRDefault="003F62C8" w:rsidP="003F62C8">
      <w:pPr>
        <w:pStyle w:val="Prrafodelista"/>
        <w:numPr>
          <w:ilvl w:val="0"/>
          <w:numId w:val="2"/>
        </w:numPr>
        <w:rPr>
          <w:rFonts w:ascii="Arial" w:hAnsi="Arial" w:cs="Arial"/>
          <w:b/>
          <w:color w:val="0070C0"/>
          <w:sz w:val="24"/>
          <w:u w:val="single"/>
          <w:lang w:val="en-US"/>
        </w:rPr>
      </w:pPr>
      <w:r>
        <w:rPr>
          <w:rFonts w:ascii="Arial" w:hAnsi="Arial" w:cs="Arial"/>
          <w:b/>
          <w:color w:val="0070C0"/>
          <w:sz w:val="24"/>
          <w:u w:val="single"/>
          <w:lang w:val="en-US"/>
        </w:rPr>
        <w:t xml:space="preserve"> BSCW</w:t>
      </w:r>
    </w:p>
    <w:p w:rsidR="003F62C8" w:rsidRPr="00913419" w:rsidRDefault="003F62C8" w:rsidP="00913419">
      <w:pPr>
        <w:spacing w:line="360" w:lineRule="auto"/>
        <w:jc w:val="both"/>
        <w:rPr>
          <w:sz w:val="23"/>
          <w:szCs w:val="23"/>
        </w:rPr>
      </w:pPr>
      <w:r w:rsidRPr="003F62C8">
        <w:rPr>
          <w:rFonts w:ascii="Arial" w:hAnsi="Arial" w:cs="Arial"/>
          <w:color w:val="000000" w:themeColor="text1"/>
          <w:sz w:val="24"/>
        </w:rPr>
        <w:t xml:space="preserve">Las características que tienen en comun estas plataformas son </w:t>
      </w:r>
      <w:r>
        <w:rPr>
          <w:rFonts w:ascii="Arial" w:hAnsi="Arial" w:cs="Arial"/>
          <w:color w:val="000000" w:themeColor="text1"/>
          <w:sz w:val="24"/>
        </w:rPr>
        <w:t>de fácil</w:t>
      </w:r>
      <w:r w:rsidR="00913419">
        <w:rPr>
          <w:rFonts w:ascii="Arial" w:hAnsi="Arial" w:cs="Arial"/>
          <w:color w:val="000000" w:themeColor="text1"/>
          <w:sz w:val="24"/>
        </w:rPr>
        <w:t xml:space="preserve"> manejo, los usuarios puedan acceder de manera simple, creación de usuarios y de grupos de trabajo.</w:t>
      </w:r>
      <w:bookmarkStart w:id="0" w:name="_GoBack"/>
      <w:bookmarkEnd w:id="0"/>
    </w:p>
    <w:sectPr w:rsidR="003F62C8" w:rsidRPr="00913419" w:rsidSect="00D4393F">
      <w:pgSz w:w="12240" w:h="15840"/>
      <w:pgMar w:top="1417" w:right="1701" w:bottom="1417" w:left="1701" w:header="708" w:footer="708" w:gutter="0"/>
      <w:pgBorders w:offsetFrom="page">
        <w:top w:val="double" w:sz="12" w:space="24" w:color="FF0000"/>
        <w:left w:val="double" w:sz="12" w:space="24" w:color="FF0000"/>
        <w:bottom w:val="double" w:sz="12" w:space="24" w:color="FF0000"/>
        <w:right w:val="double" w:sz="12" w:space="24" w:color="FF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393F" w:rsidRDefault="00D4393F" w:rsidP="00D4393F">
      <w:pPr>
        <w:spacing w:after="0" w:line="240" w:lineRule="auto"/>
      </w:pPr>
      <w:r>
        <w:separator/>
      </w:r>
    </w:p>
  </w:endnote>
  <w:endnote w:type="continuationSeparator" w:id="0">
    <w:p w:rsidR="00D4393F" w:rsidRDefault="00D4393F" w:rsidP="00D439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393F" w:rsidRDefault="00D4393F" w:rsidP="00D4393F">
      <w:pPr>
        <w:spacing w:after="0" w:line="240" w:lineRule="auto"/>
      </w:pPr>
      <w:r>
        <w:separator/>
      </w:r>
    </w:p>
  </w:footnote>
  <w:footnote w:type="continuationSeparator" w:id="0">
    <w:p w:rsidR="00D4393F" w:rsidRDefault="00D4393F" w:rsidP="00D439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86731DF"/>
    <w:multiLevelType w:val="hybridMultilevel"/>
    <w:tmpl w:val="F6EC758E"/>
    <w:lvl w:ilvl="0" w:tplc="08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74FE0040"/>
    <w:multiLevelType w:val="hybridMultilevel"/>
    <w:tmpl w:val="A530A0E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393F"/>
    <w:rsid w:val="00052147"/>
    <w:rsid w:val="003F62C8"/>
    <w:rsid w:val="00913419"/>
    <w:rsid w:val="00A15437"/>
    <w:rsid w:val="00A528C0"/>
    <w:rsid w:val="00BC14FA"/>
    <w:rsid w:val="00C71EA9"/>
    <w:rsid w:val="00D4393F"/>
    <w:rsid w:val="00E64E5F"/>
    <w:rsid w:val="00EB1E2E"/>
    <w:rsid w:val="00F8338F"/>
    <w:rsid w:val="00F90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E9157C12-74EF-452E-977B-241C14708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4393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4393F"/>
  </w:style>
  <w:style w:type="paragraph" w:styleId="Piedepgina">
    <w:name w:val="footer"/>
    <w:basedOn w:val="Normal"/>
    <w:link w:val="PiedepginaCar"/>
    <w:uiPriority w:val="99"/>
    <w:unhideWhenUsed/>
    <w:rsid w:val="00D4393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4393F"/>
  </w:style>
  <w:style w:type="paragraph" w:customStyle="1" w:styleId="Default">
    <w:name w:val="Default"/>
    <w:rsid w:val="00D4393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Prrafodelista">
    <w:name w:val="List Paragraph"/>
    <w:basedOn w:val="Normal"/>
    <w:uiPriority w:val="34"/>
    <w:qFormat/>
    <w:rsid w:val="00A154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360</Words>
  <Characters>1985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hpdv5</dc:creator>
  <cp:keywords/>
  <dc:description/>
  <cp:lastModifiedBy>hpdv5</cp:lastModifiedBy>
  <cp:revision>1</cp:revision>
  <dcterms:created xsi:type="dcterms:W3CDTF">2015-09-03T02:57:00Z</dcterms:created>
  <dcterms:modified xsi:type="dcterms:W3CDTF">2015-09-03T04:22:00Z</dcterms:modified>
</cp:coreProperties>
</file>