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48B" w:rsidRDefault="002E7C72">
      <w:bookmarkStart w:id="0" w:name="_GoBack"/>
      <w:r>
        <w:rPr>
          <w:noProof/>
          <w:lang w:eastAsia="es-MX"/>
        </w:rPr>
        <w:drawing>
          <wp:inline distT="0" distB="0" distL="0" distR="0">
            <wp:extent cx="8337176" cy="4980790"/>
            <wp:effectExtent l="76200" t="0" r="102235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p w:rsidR="00EA7A88" w:rsidRDefault="00EA7A88"/>
    <w:p w:rsidR="00EA7A88" w:rsidRDefault="00EA7A88">
      <w:r>
        <w:rPr>
          <w:noProof/>
          <w:lang w:eastAsia="es-MX"/>
        </w:rPr>
        <w:lastRenderedPageBreak/>
        <w:drawing>
          <wp:inline distT="0" distB="0" distL="0" distR="0">
            <wp:extent cx="8229600" cy="6121102"/>
            <wp:effectExtent l="76200" t="0" r="11430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sectPr w:rsidR="00EA7A88" w:rsidSect="002E7C72">
      <w:headerReference w:type="default" r:id="rId1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FCC" w:rsidRDefault="00AF3FCC" w:rsidP="00244102">
      <w:pPr>
        <w:spacing w:after="0" w:line="240" w:lineRule="auto"/>
      </w:pPr>
      <w:r>
        <w:separator/>
      </w:r>
    </w:p>
  </w:endnote>
  <w:endnote w:type="continuationSeparator" w:id="0">
    <w:p w:rsidR="00AF3FCC" w:rsidRDefault="00AF3FCC" w:rsidP="0024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FCC" w:rsidRDefault="00AF3FCC" w:rsidP="00244102">
      <w:pPr>
        <w:spacing w:after="0" w:line="240" w:lineRule="auto"/>
      </w:pPr>
      <w:r>
        <w:separator/>
      </w:r>
    </w:p>
  </w:footnote>
  <w:footnote w:type="continuationSeparator" w:id="0">
    <w:p w:rsidR="00AF3FCC" w:rsidRDefault="00AF3FCC" w:rsidP="0024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102" w:rsidRPr="00244102" w:rsidRDefault="00244102" w:rsidP="00244102">
    <w:pPr>
      <w:pStyle w:val="Encabezado"/>
      <w:jc w:val="center"/>
      <w:rPr>
        <w:rFonts w:ascii="Aharoni" w:hAnsi="Aharoni" w:cs="Aharoni"/>
        <w:b/>
        <w:sz w:val="36"/>
        <w:szCs w:val="36"/>
      </w:rPr>
    </w:pPr>
    <w:r w:rsidRPr="00244102">
      <w:rPr>
        <w:rFonts w:ascii="Aharoni" w:hAnsi="Aharoni" w:cs="Aharoni"/>
        <w:b/>
        <w:sz w:val="36"/>
        <w:szCs w:val="36"/>
      </w:rPr>
      <w:t>MODELOS INSTITUCIONALES DE EDUCACIÓN A DISTANCIA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72"/>
    <w:rsid w:val="000068BD"/>
    <w:rsid w:val="001B2B89"/>
    <w:rsid w:val="00244102"/>
    <w:rsid w:val="002E7C72"/>
    <w:rsid w:val="0032620F"/>
    <w:rsid w:val="00373082"/>
    <w:rsid w:val="00576AEA"/>
    <w:rsid w:val="006E748B"/>
    <w:rsid w:val="007A0A24"/>
    <w:rsid w:val="00A8675A"/>
    <w:rsid w:val="00AF3FCC"/>
    <w:rsid w:val="00EA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E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7C7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44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4102"/>
  </w:style>
  <w:style w:type="paragraph" w:styleId="Piedepgina">
    <w:name w:val="footer"/>
    <w:basedOn w:val="Normal"/>
    <w:link w:val="PiedepginaCar"/>
    <w:uiPriority w:val="99"/>
    <w:unhideWhenUsed/>
    <w:rsid w:val="00244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4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E7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7C7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44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4102"/>
  </w:style>
  <w:style w:type="paragraph" w:styleId="Piedepgina">
    <w:name w:val="footer"/>
    <w:basedOn w:val="Normal"/>
    <w:link w:val="PiedepginaCar"/>
    <w:uiPriority w:val="99"/>
    <w:unhideWhenUsed/>
    <w:rsid w:val="00244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4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microsoft.com/office/2007/relationships/diagramDrawing" Target="diagrams/drawing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AA2E11-C4D1-4B04-AB18-3D31C9122B6E}" type="doc">
      <dgm:prSet loTypeId="urn:microsoft.com/office/officeart/2005/8/layout/hList1" loCatId="list" qsTypeId="urn:microsoft.com/office/officeart/2005/8/quickstyle/3d1" qsCatId="3D" csTypeId="urn:microsoft.com/office/officeart/2005/8/colors/colorful2" csCatId="colorful" phldr="1"/>
      <dgm:spPr/>
      <dgm:t>
        <a:bodyPr/>
        <a:lstStyle/>
        <a:p>
          <a:endParaRPr lang="es-MX"/>
        </a:p>
      </dgm:t>
    </dgm:pt>
    <dgm:pt modelId="{52F80C39-A07E-4A20-91C4-3A94E94C21D0}">
      <dgm:prSet phldrT="[Texto]"/>
      <dgm:spPr/>
      <dgm:t>
        <a:bodyPr/>
        <a:lstStyle/>
        <a:p>
          <a:r>
            <a:rPr lang="es-MX"/>
            <a:t>Modelos Instutucuonales de educación a Distancia </a:t>
          </a:r>
        </a:p>
      </dgm:t>
    </dgm:pt>
    <dgm:pt modelId="{09669459-D7B2-478C-A1F7-5AAEFFC1C36B}" type="parTrans" cxnId="{534A1DAC-5AAD-476A-A620-240A26E6E79A}">
      <dgm:prSet/>
      <dgm:spPr/>
      <dgm:t>
        <a:bodyPr/>
        <a:lstStyle/>
        <a:p>
          <a:endParaRPr lang="es-MX"/>
        </a:p>
      </dgm:t>
    </dgm:pt>
    <dgm:pt modelId="{95F5EBBD-CCC6-4B28-BF6C-D13B5495A9D7}" type="sibTrans" cxnId="{534A1DAC-5AAD-476A-A620-240A26E6E79A}">
      <dgm:prSet/>
      <dgm:spPr/>
      <dgm:t>
        <a:bodyPr/>
        <a:lstStyle/>
        <a:p>
          <a:endParaRPr lang="es-MX"/>
        </a:p>
      </dgm:t>
    </dgm:pt>
    <dgm:pt modelId="{58D0A239-2318-4578-A16A-8CD4DB5BAD9B}">
      <dgm:prSet phldrT="[Texto]"/>
      <dgm:spPr/>
      <dgm:t>
        <a:bodyPr/>
        <a:lstStyle/>
        <a:p>
          <a:r>
            <a:rPr lang="es-MX"/>
            <a:t>Es el conjunto de sistemas, medios, recursos y disposisiones legales que ponen las instituciones públicass.</a:t>
          </a:r>
        </a:p>
      </dgm:t>
    </dgm:pt>
    <dgm:pt modelId="{4987373B-FD82-4F86-88F8-8FF27A813D4C}" type="parTrans" cxnId="{7D85F59B-D277-4A40-8118-E0D209639C67}">
      <dgm:prSet/>
      <dgm:spPr/>
      <dgm:t>
        <a:bodyPr/>
        <a:lstStyle/>
        <a:p>
          <a:endParaRPr lang="es-MX"/>
        </a:p>
      </dgm:t>
    </dgm:pt>
    <dgm:pt modelId="{5ACF5227-B497-4548-A9D7-C9F10BAB1482}" type="sibTrans" cxnId="{7D85F59B-D277-4A40-8118-E0D209639C67}">
      <dgm:prSet/>
      <dgm:spPr/>
      <dgm:t>
        <a:bodyPr/>
        <a:lstStyle/>
        <a:p>
          <a:endParaRPr lang="es-MX"/>
        </a:p>
      </dgm:t>
    </dgm:pt>
    <dgm:pt modelId="{DB89DC45-F1D1-4701-BD77-AF2D23318893}">
      <dgm:prSet phldrT="[Texto]"/>
      <dgm:spPr/>
      <dgm:t>
        <a:bodyPr/>
        <a:lstStyle/>
        <a:p>
          <a:r>
            <a:rPr lang="es-MX"/>
            <a:t>M. de enseñanza Pública Abierto y a Distancia.</a:t>
          </a:r>
        </a:p>
      </dgm:t>
    </dgm:pt>
    <dgm:pt modelId="{46054074-39B0-4743-92C9-D2076B42D513}" type="parTrans" cxnId="{B99F5B54-CD2F-4997-8513-809A9D4D0F97}">
      <dgm:prSet/>
      <dgm:spPr/>
      <dgm:t>
        <a:bodyPr/>
        <a:lstStyle/>
        <a:p>
          <a:endParaRPr lang="es-MX"/>
        </a:p>
      </dgm:t>
    </dgm:pt>
    <dgm:pt modelId="{FFD4D692-D246-4417-BDA9-4BDBE9D4CE5A}" type="sibTrans" cxnId="{B99F5B54-CD2F-4997-8513-809A9D4D0F97}">
      <dgm:prSet/>
      <dgm:spPr/>
      <dgm:t>
        <a:bodyPr/>
        <a:lstStyle/>
        <a:p>
          <a:endParaRPr lang="es-MX"/>
        </a:p>
      </dgm:t>
    </dgm:pt>
    <dgm:pt modelId="{D21AD1FB-1C63-4911-8941-21A70C8547B7}">
      <dgm:prSet phldrT="[Texto]"/>
      <dgm:spPr/>
      <dgm:t>
        <a:bodyPr/>
        <a:lstStyle/>
        <a:p>
          <a:r>
            <a:rPr lang="es-MX"/>
            <a:t>Caracteristicas : creado despúes de a 2a guerra Mindial </a:t>
          </a:r>
        </a:p>
      </dgm:t>
    </dgm:pt>
    <dgm:pt modelId="{8BEBA15E-C25C-4402-950F-95B84F5C90BF}" type="parTrans" cxnId="{09419F16-6F35-448A-8FE3-8FE5D0F62DB4}">
      <dgm:prSet/>
      <dgm:spPr/>
      <dgm:t>
        <a:bodyPr/>
        <a:lstStyle/>
        <a:p>
          <a:endParaRPr lang="es-MX"/>
        </a:p>
      </dgm:t>
    </dgm:pt>
    <dgm:pt modelId="{74385683-29CC-407D-B951-31982B2AFFC4}" type="sibTrans" cxnId="{09419F16-6F35-448A-8FE3-8FE5D0F62DB4}">
      <dgm:prSet/>
      <dgm:spPr/>
      <dgm:t>
        <a:bodyPr/>
        <a:lstStyle/>
        <a:p>
          <a:endParaRPr lang="es-MX"/>
        </a:p>
      </dgm:t>
    </dgm:pt>
    <dgm:pt modelId="{BE4C4017-03D5-43A3-BC5E-54E212CE23D9}">
      <dgm:prSet phldrT="[Texto]"/>
      <dgm:spPr/>
      <dgm:t>
        <a:bodyPr/>
        <a:lstStyle/>
        <a:p>
          <a:r>
            <a:rPr lang="es-MX"/>
            <a:t>M. de Agrupamieto.</a:t>
          </a:r>
        </a:p>
      </dgm:t>
    </dgm:pt>
    <dgm:pt modelId="{701305AF-193F-4EEC-A993-079E775DE848}" type="parTrans" cxnId="{34B14BDB-2F64-4BEB-ABB5-3519C7EF9473}">
      <dgm:prSet/>
      <dgm:spPr/>
      <dgm:t>
        <a:bodyPr/>
        <a:lstStyle/>
        <a:p>
          <a:endParaRPr lang="es-MX"/>
        </a:p>
      </dgm:t>
    </dgm:pt>
    <dgm:pt modelId="{3A843652-CB9B-48EF-A7D3-A659DF7D654E}" type="sibTrans" cxnId="{34B14BDB-2F64-4BEB-ABB5-3519C7EF9473}">
      <dgm:prSet/>
      <dgm:spPr/>
      <dgm:t>
        <a:bodyPr/>
        <a:lstStyle/>
        <a:p>
          <a:endParaRPr lang="es-MX"/>
        </a:p>
      </dgm:t>
    </dgm:pt>
    <dgm:pt modelId="{7695A8C0-8C59-4BBB-B938-0C2C775E1EEE}">
      <dgm:prSet phldrT="[Texto]"/>
      <dgm:spPr/>
      <dgm:t>
        <a:bodyPr/>
        <a:lstStyle/>
        <a:p>
          <a:r>
            <a:rPr lang="es-MX"/>
            <a:t>Caracteristicas: el docente elabora material didáctico.</a:t>
          </a:r>
        </a:p>
      </dgm:t>
    </dgm:pt>
    <dgm:pt modelId="{4CB46B3B-598B-4D8F-92C2-BC97DB67EF6B}" type="parTrans" cxnId="{44D86E26-21AA-4961-B8D7-4684FD8474FE}">
      <dgm:prSet/>
      <dgm:spPr/>
      <dgm:t>
        <a:bodyPr/>
        <a:lstStyle/>
        <a:p>
          <a:endParaRPr lang="es-MX"/>
        </a:p>
      </dgm:t>
    </dgm:pt>
    <dgm:pt modelId="{1CB1B102-18B6-4887-AA30-875222C6CB5A}" type="sibTrans" cxnId="{44D86E26-21AA-4961-B8D7-4684FD8474FE}">
      <dgm:prSet/>
      <dgm:spPr/>
      <dgm:t>
        <a:bodyPr/>
        <a:lstStyle/>
        <a:p>
          <a:endParaRPr lang="es-MX"/>
        </a:p>
      </dgm:t>
    </dgm:pt>
    <dgm:pt modelId="{092B13DD-C78F-4B46-AB75-8F0C83916E65}">
      <dgm:prSet phldrT="[Texto]"/>
      <dgm:spPr/>
      <dgm:t>
        <a:bodyPr/>
        <a:lstStyle/>
        <a:p>
          <a:r>
            <a:rPr lang="es-MX"/>
            <a:t>Audio conferencias, correo electrónico y hasta audiobiografía.</a:t>
          </a:r>
        </a:p>
      </dgm:t>
    </dgm:pt>
    <dgm:pt modelId="{14B6D098-CC48-4BD4-8A9C-383433C20385}" type="parTrans" cxnId="{530DF483-6CAE-47F5-AC31-4FA189A531E4}">
      <dgm:prSet/>
      <dgm:spPr/>
      <dgm:t>
        <a:bodyPr/>
        <a:lstStyle/>
        <a:p>
          <a:endParaRPr lang="es-MX"/>
        </a:p>
      </dgm:t>
    </dgm:pt>
    <dgm:pt modelId="{81FA9D23-1122-4CBE-BFF6-49D71830C460}" type="sibTrans" cxnId="{530DF483-6CAE-47F5-AC31-4FA189A531E4}">
      <dgm:prSet/>
      <dgm:spPr/>
      <dgm:t>
        <a:bodyPr/>
        <a:lstStyle/>
        <a:p>
          <a:endParaRPr lang="es-MX"/>
        </a:p>
      </dgm:t>
    </dgm:pt>
    <dgm:pt modelId="{C81C934F-69DE-4A42-83C8-49A96A71C84C}">
      <dgm:prSet phldrT="[Texto]"/>
      <dgm:spPr/>
      <dgm:t>
        <a:bodyPr/>
        <a:lstStyle/>
        <a:p>
          <a:r>
            <a:rPr lang="es-MX"/>
            <a:t>Profesores epecialisados según los niveles .</a:t>
          </a:r>
        </a:p>
      </dgm:t>
    </dgm:pt>
    <dgm:pt modelId="{4A8B7CE1-8661-4366-A24D-1061580BDD85}" type="parTrans" cxnId="{73A26D01-DF6D-43B8-9464-8D0C579549CD}">
      <dgm:prSet/>
      <dgm:spPr/>
      <dgm:t>
        <a:bodyPr/>
        <a:lstStyle/>
        <a:p>
          <a:endParaRPr lang="es-MX"/>
        </a:p>
      </dgm:t>
    </dgm:pt>
    <dgm:pt modelId="{71B3BFB4-356F-4998-8F8A-6B273DA432EE}" type="sibTrans" cxnId="{73A26D01-DF6D-43B8-9464-8D0C579549CD}">
      <dgm:prSet/>
      <dgm:spPr/>
      <dgm:t>
        <a:bodyPr/>
        <a:lstStyle/>
        <a:p>
          <a:endParaRPr lang="es-MX"/>
        </a:p>
      </dgm:t>
    </dgm:pt>
    <dgm:pt modelId="{33FDCDB2-391A-4853-B3EF-2C4F5EE5EFC9}">
      <dgm:prSet phldrT="[Texto]"/>
      <dgm:spPr/>
      <dgm:t>
        <a:bodyPr/>
        <a:lstStyle/>
        <a:p>
          <a:r>
            <a:rPr lang="es-MX"/>
            <a:t>Matricula en gran cantidad.</a:t>
          </a:r>
        </a:p>
      </dgm:t>
    </dgm:pt>
    <dgm:pt modelId="{6344C212-75EE-411C-8AFC-E51B12657E33}" type="parTrans" cxnId="{F6A3ECF0-C2F0-43E3-9166-6A618AE4FF95}">
      <dgm:prSet/>
      <dgm:spPr/>
      <dgm:t>
        <a:bodyPr/>
        <a:lstStyle/>
        <a:p>
          <a:endParaRPr lang="es-MX"/>
        </a:p>
      </dgm:t>
    </dgm:pt>
    <dgm:pt modelId="{52764F28-AFEF-4673-A5A8-84933024A176}" type="sibTrans" cxnId="{F6A3ECF0-C2F0-43E3-9166-6A618AE4FF95}">
      <dgm:prSet/>
      <dgm:spPr/>
      <dgm:t>
        <a:bodyPr/>
        <a:lstStyle/>
        <a:p>
          <a:endParaRPr lang="es-MX"/>
        </a:p>
      </dgm:t>
    </dgm:pt>
    <dgm:pt modelId="{961B94D9-AAE4-4E8A-B922-4E80E0E290C8}">
      <dgm:prSet phldrT="[Texto]"/>
      <dgm:spPr/>
      <dgm:t>
        <a:bodyPr/>
        <a:lstStyle/>
        <a:p>
          <a:r>
            <a:rPr lang="es-MX"/>
            <a:t>conección interactiva una vez por semana. Tarea por fax o e-mail</a:t>
          </a:r>
        </a:p>
      </dgm:t>
    </dgm:pt>
    <dgm:pt modelId="{B5358E2F-8860-44BF-925F-85C539A82682}" type="parTrans" cxnId="{F28368CB-27C9-48A0-9DDC-D1036FE6F831}">
      <dgm:prSet/>
      <dgm:spPr/>
      <dgm:t>
        <a:bodyPr/>
        <a:lstStyle/>
        <a:p>
          <a:endParaRPr lang="es-MX"/>
        </a:p>
      </dgm:t>
    </dgm:pt>
    <dgm:pt modelId="{678B9931-1D7A-4976-9769-725F302B6AF3}" type="sibTrans" cxnId="{F28368CB-27C9-48A0-9DDC-D1036FE6F831}">
      <dgm:prSet/>
      <dgm:spPr/>
      <dgm:t>
        <a:bodyPr/>
        <a:lstStyle/>
        <a:p>
          <a:endParaRPr lang="es-MX"/>
        </a:p>
      </dgm:t>
    </dgm:pt>
    <dgm:pt modelId="{142EF0F9-BCC7-412F-B00E-D8217260B89F}" type="pres">
      <dgm:prSet presAssocID="{1EAA2E11-C4D1-4B04-AB18-3D31C9122B6E}" presName="Name0" presStyleCnt="0">
        <dgm:presLayoutVars>
          <dgm:dir/>
          <dgm:animLvl val="lvl"/>
          <dgm:resizeHandles val="exact"/>
        </dgm:presLayoutVars>
      </dgm:prSet>
      <dgm:spPr/>
    </dgm:pt>
    <dgm:pt modelId="{1E148C70-3EBD-47CB-80E0-0DB552B3150F}" type="pres">
      <dgm:prSet presAssocID="{52F80C39-A07E-4A20-91C4-3A94E94C21D0}" presName="composite" presStyleCnt="0"/>
      <dgm:spPr/>
    </dgm:pt>
    <dgm:pt modelId="{7A5B5B46-2DF6-41B6-B011-709042A2C13E}" type="pres">
      <dgm:prSet presAssocID="{52F80C39-A07E-4A20-91C4-3A94E94C21D0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81198413-E6A9-49C4-BFE8-79F1E9FCEE1E}" type="pres">
      <dgm:prSet presAssocID="{52F80C39-A07E-4A20-91C4-3A94E94C21D0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27AA04F3-1FDA-421F-9297-77C7DA8040ED}" type="pres">
      <dgm:prSet presAssocID="{95F5EBBD-CCC6-4B28-BF6C-D13B5495A9D7}" presName="space" presStyleCnt="0"/>
      <dgm:spPr/>
    </dgm:pt>
    <dgm:pt modelId="{E97D9656-2092-45C2-BAFA-BD503A5BFED7}" type="pres">
      <dgm:prSet presAssocID="{DB89DC45-F1D1-4701-BD77-AF2D23318893}" presName="composite" presStyleCnt="0"/>
      <dgm:spPr/>
    </dgm:pt>
    <dgm:pt modelId="{E8268666-8408-4DD3-A5F2-B747875620F3}" type="pres">
      <dgm:prSet presAssocID="{DB89DC45-F1D1-4701-BD77-AF2D23318893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1993D160-AAD8-47F2-9F9F-59E9C0F207DC}" type="pres">
      <dgm:prSet presAssocID="{DB89DC45-F1D1-4701-BD77-AF2D23318893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19FAF9E-97D1-4739-A782-CEAE1CAA94DB}" type="pres">
      <dgm:prSet presAssocID="{FFD4D692-D246-4417-BDA9-4BDBE9D4CE5A}" presName="space" presStyleCnt="0"/>
      <dgm:spPr/>
    </dgm:pt>
    <dgm:pt modelId="{8052A232-67C5-419D-B9D5-177BBF8A185E}" type="pres">
      <dgm:prSet presAssocID="{BE4C4017-03D5-43A3-BC5E-54E212CE23D9}" presName="composite" presStyleCnt="0"/>
      <dgm:spPr/>
    </dgm:pt>
    <dgm:pt modelId="{189E0107-4C69-4384-97E9-CF236E44A521}" type="pres">
      <dgm:prSet presAssocID="{BE4C4017-03D5-43A3-BC5E-54E212CE23D9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E3446A64-C704-4FC5-AF9A-B2398EBF1C95}" type="pres">
      <dgm:prSet presAssocID="{BE4C4017-03D5-43A3-BC5E-54E212CE23D9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F6A3ECF0-C2F0-43E3-9166-6A618AE4FF95}" srcId="{DB89DC45-F1D1-4701-BD77-AF2D23318893}" destId="{33FDCDB2-391A-4853-B3EF-2C4F5EE5EFC9}" srcOrd="2" destOrd="0" parTransId="{6344C212-75EE-411C-8AFC-E51B12657E33}" sibTransId="{52764F28-AFEF-4673-A5A8-84933024A176}"/>
    <dgm:cxn modelId="{BDEFECFF-FEF0-415E-B04D-3CE2A7EBB1A4}" type="presOf" srcId="{58D0A239-2318-4578-A16A-8CD4DB5BAD9B}" destId="{81198413-E6A9-49C4-BFE8-79F1E9FCEE1E}" srcOrd="0" destOrd="0" presId="urn:microsoft.com/office/officeart/2005/8/layout/hList1"/>
    <dgm:cxn modelId="{F28368CB-27C9-48A0-9DDC-D1036FE6F831}" srcId="{BE4C4017-03D5-43A3-BC5E-54E212CE23D9}" destId="{961B94D9-AAE4-4E8A-B922-4E80E0E290C8}" srcOrd="1" destOrd="0" parTransId="{B5358E2F-8860-44BF-925F-85C539A82682}" sibTransId="{678B9931-1D7A-4976-9769-725F302B6AF3}"/>
    <dgm:cxn modelId="{B99F5B54-CD2F-4997-8513-809A9D4D0F97}" srcId="{1EAA2E11-C4D1-4B04-AB18-3D31C9122B6E}" destId="{DB89DC45-F1D1-4701-BD77-AF2D23318893}" srcOrd="1" destOrd="0" parTransId="{46054074-39B0-4743-92C9-D2076B42D513}" sibTransId="{FFD4D692-D246-4417-BDA9-4BDBE9D4CE5A}"/>
    <dgm:cxn modelId="{4AF52018-3C95-4E81-9147-5296A6FC3D02}" type="presOf" srcId="{092B13DD-C78F-4B46-AB75-8F0C83916E65}" destId="{E3446A64-C704-4FC5-AF9A-B2398EBF1C95}" srcOrd="0" destOrd="2" presId="urn:microsoft.com/office/officeart/2005/8/layout/hList1"/>
    <dgm:cxn modelId="{534A1DAC-5AAD-476A-A620-240A26E6E79A}" srcId="{1EAA2E11-C4D1-4B04-AB18-3D31C9122B6E}" destId="{52F80C39-A07E-4A20-91C4-3A94E94C21D0}" srcOrd="0" destOrd="0" parTransId="{09669459-D7B2-478C-A1F7-5AAEFFC1C36B}" sibTransId="{95F5EBBD-CCC6-4B28-BF6C-D13B5495A9D7}"/>
    <dgm:cxn modelId="{472A782D-5B03-4D41-A0B3-D665F913EB3F}" type="presOf" srcId="{D21AD1FB-1C63-4911-8941-21A70C8547B7}" destId="{1993D160-AAD8-47F2-9F9F-59E9C0F207DC}" srcOrd="0" destOrd="0" presId="urn:microsoft.com/office/officeart/2005/8/layout/hList1"/>
    <dgm:cxn modelId="{44D86E26-21AA-4961-B8D7-4684FD8474FE}" srcId="{BE4C4017-03D5-43A3-BC5E-54E212CE23D9}" destId="{7695A8C0-8C59-4BBB-B938-0C2C775E1EEE}" srcOrd="0" destOrd="0" parTransId="{4CB46B3B-598B-4D8F-92C2-BC97DB67EF6B}" sibTransId="{1CB1B102-18B6-4887-AA30-875222C6CB5A}"/>
    <dgm:cxn modelId="{7D85F59B-D277-4A40-8118-E0D209639C67}" srcId="{52F80C39-A07E-4A20-91C4-3A94E94C21D0}" destId="{58D0A239-2318-4578-A16A-8CD4DB5BAD9B}" srcOrd="0" destOrd="0" parTransId="{4987373B-FD82-4F86-88F8-8FF27A813D4C}" sibTransId="{5ACF5227-B497-4548-A9D7-C9F10BAB1482}"/>
    <dgm:cxn modelId="{34B14BDB-2F64-4BEB-ABB5-3519C7EF9473}" srcId="{1EAA2E11-C4D1-4B04-AB18-3D31C9122B6E}" destId="{BE4C4017-03D5-43A3-BC5E-54E212CE23D9}" srcOrd="2" destOrd="0" parTransId="{701305AF-193F-4EEC-A993-079E775DE848}" sibTransId="{3A843652-CB9B-48EF-A7D3-A659DF7D654E}"/>
    <dgm:cxn modelId="{530DF483-6CAE-47F5-AC31-4FA189A531E4}" srcId="{BE4C4017-03D5-43A3-BC5E-54E212CE23D9}" destId="{092B13DD-C78F-4B46-AB75-8F0C83916E65}" srcOrd="2" destOrd="0" parTransId="{14B6D098-CC48-4BD4-8A9C-383433C20385}" sibTransId="{81FA9D23-1122-4CBE-BFF6-49D71830C460}"/>
    <dgm:cxn modelId="{09419F16-6F35-448A-8FE3-8FE5D0F62DB4}" srcId="{DB89DC45-F1D1-4701-BD77-AF2D23318893}" destId="{D21AD1FB-1C63-4911-8941-21A70C8547B7}" srcOrd="0" destOrd="0" parTransId="{8BEBA15E-C25C-4402-950F-95B84F5C90BF}" sibTransId="{74385683-29CC-407D-B951-31982B2AFFC4}"/>
    <dgm:cxn modelId="{6F03271E-E48F-48B0-8C56-7A49CE827733}" type="presOf" srcId="{961B94D9-AAE4-4E8A-B922-4E80E0E290C8}" destId="{E3446A64-C704-4FC5-AF9A-B2398EBF1C95}" srcOrd="0" destOrd="1" presId="urn:microsoft.com/office/officeart/2005/8/layout/hList1"/>
    <dgm:cxn modelId="{E8451867-81AF-4ACA-B87E-885B8B096B29}" type="presOf" srcId="{BE4C4017-03D5-43A3-BC5E-54E212CE23D9}" destId="{189E0107-4C69-4384-97E9-CF236E44A521}" srcOrd="0" destOrd="0" presId="urn:microsoft.com/office/officeart/2005/8/layout/hList1"/>
    <dgm:cxn modelId="{0828DBC2-5C15-4345-A5B2-F4BD2C57AB5F}" type="presOf" srcId="{7695A8C0-8C59-4BBB-B938-0C2C775E1EEE}" destId="{E3446A64-C704-4FC5-AF9A-B2398EBF1C95}" srcOrd="0" destOrd="0" presId="urn:microsoft.com/office/officeart/2005/8/layout/hList1"/>
    <dgm:cxn modelId="{DAE3F717-BA1C-4E57-8980-BFF9AD6AF11A}" type="presOf" srcId="{DB89DC45-F1D1-4701-BD77-AF2D23318893}" destId="{E8268666-8408-4DD3-A5F2-B747875620F3}" srcOrd="0" destOrd="0" presId="urn:microsoft.com/office/officeart/2005/8/layout/hList1"/>
    <dgm:cxn modelId="{73A26D01-DF6D-43B8-9464-8D0C579549CD}" srcId="{DB89DC45-F1D1-4701-BD77-AF2D23318893}" destId="{C81C934F-69DE-4A42-83C8-49A96A71C84C}" srcOrd="1" destOrd="0" parTransId="{4A8B7CE1-8661-4366-A24D-1061580BDD85}" sibTransId="{71B3BFB4-356F-4998-8F8A-6B273DA432EE}"/>
    <dgm:cxn modelId="{FCAF5E72-6233-4705-936B-BD127E3BDA78}" type="presOf" srcId="{1EAA2E11-C4D1-4B04-AB18-3D31C9122B6E}" destId="{142EF0F9-BCC7-412F-B00E-D8217260B89F}" srcOrd="0" destOrd="0" presId="urn:microsoft.com/office/officeart/2005/8/layout/hList1"/>
    <dgm:cxn modelId="{3C683A2E-5601-4772-86DF-66B268DB2069}" type="presOf" srcId="{52F80C39-A07E-4A20-91C4-3A94E94C21D0}" destId="{7A5B5B46-2DF6-41B6-B011-709042A2C13E}" srcOrd="0" destOrd="0" presId="urn:microsoft.com/office/officeart/2005/8/layout/hList1"/>
    <dgm:cxn modelId="{5BA26595-CE01-4731-BB9F-F3B09AFB303D}" type="presOf" srcId="{33FDCDB2-391A-4853-B3EF-2C4F5EE5EFC9}" destId="{1993D160-AAD8-47F2-9F9F-59E9C0F207DC}" srcOrd="0" destOrd="2" presId="urn:microsoft.com/office/officeart/2005/8/layout/hList1"/>
    <dgm:cxn modelId="{1A0B872C-4031-4E33-8684-78DC0619CE4F}" type="presOf" srcId="{C81C934F-69DE-4A42-83C8-49A96A71C84C}" destId="{1993D160-AAD8-47F2-9F9F-59E9C0F207DC}" srcOrd="0" destOrd="1" presId="urn:microsoft.com/office/officeart/2005/8/layout/hList1"/>
    <dgm:cxn modelId="{F03F9A29-C0A1-47A4-B072-E4534CE3152B}" type="presParOf" srcId="{142EF0F9-BCC7-412F-B00E-D8217260B89F}" destId="{1E148C70-3EBD-47CB-80E0-0DB552B3150F}" srcOrd="0" destOrd="0" presId="urn:microsoft.com/office/officeart/2005/8/layout/hList1"/>
    <dgm:cxn modelId="{7C6B6966-B094-4DB1-BD68-9095802F8F0F}" type="presParOf" srcId="{1E148C70-3EBD-47CB-80E0-0DB552B3150F}" destId="{7A5B5B46-2DF6-41B6-B011-709042A2C13E}" srcOrd="0" destOrd="0" presId="urn:microsoft.com/office/officeart/2005/8/layout/hList1"/>
    <dgm:cxn modelId="{DFC9D999-965A-4F62-A1DF-6A3D5A330DC1}" type="presParOf" srcId="{1E148C70-3EBD-47CB-80E0-0DB552B3150F}" destId="{81198413-E6A9-49C4-BFE8-79F1E9FCEE1E}" srcOrd="1" destOrd="0" presId="urn:microsoft.com/office/officeart/2005/8/layout/hList1"/>
    <dgm:cxn modelId="{E50F7C73-D602-46F8-891E-044283CDF129}" type="presParOf" srcId="{142EF0F9-BCC7-412F-B00E-D8217260B89F}" destId="{27AA04F3-1FDA-421F-9297-77C7DA8040ED}" srcOrd="1" destOrd="0" presId="urn:microsoft.com/office/officeart/2005/8/layout/hList1"/>
    <dgm:cxn modelId="{D0EE6556-E3D0-4EFA-9CB5-ED97D217D3AA}" type="presParOf" srcId="{142EF0F9-BCC7-412F-B00E-D8217260B89F}" destId="{E97D9656-2092-45C2-BAFA-BD503A5BFED7}" srcOrd="2" destOrd="0" presId="urn:microsoft.com/office/officeart/2005/8/layout/hList1"/>
    <dgm:cxn modelId="{30ABDFD5-3DD4-49F2-8907-20CC616ACFE2}" type="presParOf" srcId="{E97D9656-2092-45C2-BAFA-BD503A5BFED7}" destId="{E8268666-8408-4DD3-A5F2-B747875620F3}" srcOrd="0" destOrd="0" presId="urn:microsoft.com/office/officeart/2005/8/layout/hList1"/>
    <dgm:cxn modelId="{B325F29E-8ABD-4B56-8F03-6793F4092D70}" type="presParOf" srcId="{E97D9656-2092-45C2-BAFA-BD503A5BFED7}" destId="{1993D160-AAD8-47F2-9F9F-59E9C0F207DC}" srcOrd="1" destOrd="0" presId="urn:microsoft.com/office/officeart/2005/8/layout/hList1"/>
    <dgm:cxn modelId="{46915F1E-FBAF-4B81-A358-8BF8FE6A4612}" type="presParOf" srcId="{142EF0F9-BCC7-412F-B00E-D8217260B89F}" destId="{A19FAF9E-97D1-4739-A782-CEAE1CAA94DB}" srcOrd="3" destOrd="0" presId="urn:microsoft.com/office/officeart/2005/8/layout/hList1"/>
    <dgm:cxn modelId="{0259D90C-BAF4-4202-B7E8-4FD529298740}" type="presParOf" srcId="{142EF0F9-BCC7-412F-B00E-D8217260B89F}" destId="{8052A232-67C5-419D-B9D5-177BBF8A185E}" srcOrd="4" destOrd="0" presId="urn:microsoft.com/office/officeart/2005/8/layout/hList1"/>
    <dgm:cxn modelId="{E9EB3A81-54CD-49D4-993C-7E4445B09800}" type="presParOf" srcId="{8052A232-67C5-419D-B9D5-177BBF8A185E}" destId="{189E0107-4C69-4384-97E9-CF236E44A521}" srcOrd="0" destOrd="0" presId="urn:microsoft.com/office/officeart/2005/8/layout/hList1"/>
    <dgm:cxn modelId="{9B1BD8E5-D7C7-4128-ABF7-94B734999EE5}" type="presParOf" srcId="{8052A232-67C5-419D-B9D5-177BBF8A185E}" destId="{E3446A64-C704-4FC5-AF9A-B2398EBF1C95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B2802E7-8F70-4425-AE6C-08465D8CC94C}" type="doc">
      <dgm:prSet loTypeId="urn:microsoft.com/office/officeart/2005/8/layout/hList1" loCatId="list" qsTypeId="urn:microsoft.com/office/officeart/2005/8/quickstyle/3d1" qsCatId="3D" csTypeId="urn:microsoft.com/office/officeart/2005/8/colors/colorful2" csCatId="colorful" phldr="1"/>
      <dgm:spPr/>
      <dgm:t>
        <a:bodyPr/>
        <a:lstStyle/>
        <a:p>
          <a:endParaRPr lang="es-MX"/>
        </a:p>
      </dgm:t>
    </dgm:pt>
    <dgm:pt modelId="{F3308892-0AB1-49EF-B6AB-B240AF2CAC2F}">
      <dgm:prSet phldrT="[Texto]"/>
      <dgm:spPr/>
      <dgm:t>
        <a:bodyPr/>
        <a:lstStyle/>
        <a:p>
          <a:r>
            <a:rPr lang="es-MX"/>
            <a:t>Modelo Multimedia </a:t>
          </a:r>
        </a:p>
      </dgm:t>
    </dgm:pt>
    <dgm:pt modelId="{13AB101B-AD83-4E70-BA6F-DDD00D3A0993}" type="parTrans" cxnId="{16167CB6-03BA-4E41-9C39-9229D8D21F76}">
      <dgm:prSet/>
      <dgm:spPr/>
      <dgm:t>
        <a:bodyPr/>
        <a:lstStyle/>
        <a:p>
          <a:endParaRPr lang="es-MX"/>
        </a:p>
      </dgm:t>
    </dgm:pt>
    <dgm:pt modelId="{678CF023-270E-4EDA-A7B4-B716A7D0CACA}" type="sibTrans" cxnId="{16167CB6-03BA-4E41-9C39-9229D8D21F76}">
      <dgm:prSet/>
      <dgm:spPr/>
      <dgm:t>
        <a:bodyPr/>
        <a:lstStyle/>
        <a:p>
          <a:endParaRPr lang="es-MX"/>
        </a:p>
      </dgm:t>
    </dgm:pt>
    <dgm:pt modelId="{FF806130-C50F-4BA5-B095-2B9AD7C7DE3D}">
      <dgm:prSet phldrT="[Texto]"/>
      <dgm:spPr/>
      <dgm:t>
        <a:bodyPr/>
        <a:lstStyle/>
        <a:p>
          <a:pPr algn="just"/>
          <a:r>
            <a:rPr lang="es-MX"/>
            <a:t>integración de tecnologías dentro de infrestructura común.</a:t>
          </a:r>
        </a:p>
      </dgm:t>
    </dgm:pt>
    <dgm:pt modelId="{D4A8F27B-A8C3-4E75-AD47-09231D7FBAB6}" type="parTrans" cxnId="{0CB18FC4-5603-4FD7-9D14-F3129C24B469}">
      <dgm:prSet/>
      <dgm:spPr/>
      <dgm:t>
        <a:bodyPr/>
        <a:lstStyle/>
        <a:p>
          <a:endParaRPr lang="es-MX"/>
        </a:p>
      </dgm:t>
    </dgm:pt>
    <dgm:pt modelId="{FF25543A-97F7-406B-81FE-398CAE99296C}" type="sibTrans" cxnId="{0CB18FC4-5603-4FD7-9D14-F3129C24B469}">
      <dgm:prSet/>
      <dgm:spPr/>
      <dgm:t>
        <a:bodyPr/>
        <a:lstStyle/>
        <a:p>
          <a:endParaRPr lang="es-MX"/>
        </a:p>
      </dgm:t>
    </dgm:pt>
    <dgm:pt modelId="{BC953AEC-6F45-4C97-A5B9-EDCA0904B0ED}">
      <dgm:prSet phldrT="[Texto]"/>
      <dgm:spPr/>
      <dgm:t>
        <a:bodyPr/>
        <a:lstStyle/>
        <a:p>
          <a:pPr algn="just"/>
          <a:r>
            <a:rPr lang="es-MX"/>
            <a:t>El docente no ejerce el papel central.</a:t>
          </a:r>
        </a:p>
      </dgm:t>
    </dgm:pt>
    <dgm:pt modelId="{55950604-7D44-4B31-9FC8-8732A641041A}" type="parTrans" cxnId="{47AEA313-D7D6-4823-AC0A-949E639793F6}">
      <dgm:prSet/>
      <dgm:spPr/>
      <dgm:t>
        <a:bodyPr/>
        <a:lstStyle/>
        <a:p>
          <a:endParaRPr lang="es-MX"/>
        </a:p>
      </dgm:t>
    </dgm:pt>
    <dgm:pt modelId="{CF1964BB-346D-4409-8656-B19ED1101D55}" type="sibTrans" cxnId="{47AEA313-D7D6-4823-AC0A-949E639793F6}">
      <dgm:prSet/>
      <dgm:spPr/>
      <dgm:t>
        <a:bodyPr/>
        <a:lstStyle/>
        <a:p>
          <a:endParaRPr lang="es-MX"/>
        </a:p>
      </dgm:t>
    </dgm:pt>
    <dgm:pt modelId="{275EFA75-4922-4A93-AC9B-C2F356C18441}">
      <dgm:prSet phldrT="[Texto]"/>
      <dgm:spPr/>
      <dgm:t>
        <a:bodyPr/>
        <a:lstStyle/>
        <a:p>
          <a:r>
            <a:rPr lang="es-MX"/>
            <a:t>Modelo de Instituciones Privatizadas de Educación  a Distancia</a:t>
          </a:r>
        </a:p>
      </dgm:t>
    </dgm:pt>
    <dgm:pt modelId="{01B892E4-9DD1-4166-97C3-3AC745D92634}" type="parTrans" cxnId="{C8E86692-BE69-401D-9AAE-DB1F5553D621}">
      <dgm:prSet/>
      <dgm:spPr/>
      <dgm:t>
        <a:bodyPr/>
        <a:lstStyle/>
        <a:p>
          <a:endParaRPr lang="es-MX"/>
        </a:p>
      </dgm:t>
    </dgm:pt>
    <dgm:pt modelId="{D8BEF25E-A438-4DDE-A630-F055D34EE6BE}" type="sibTrans" cxnId="{C8E86692-BE69-401D-9AAE-DB1F5553D621}">
      <dgm:prSet/>
      <dgm:spPr/>
      <dgm:t>
        <a:bodyPr/>
        <a:lstStyle/>
        <a:p>
          <a:endParaRPr lang="es-MX"/>
        </a:p>
      </dgm:t>
    </dgm:pt>
    <dgm:pt modelId="{20FF0BBF-11CA-43C7-8135-5A30B031E95A}">
      <dgm:prSet phldrT="[Texto]"/>
      <dgm:spPr/>
      <dgm:t>
        <a:bodyPr/>
        <a:lstStyle/>
        <a:p>
          <a:r>
            <a:rPr lang="es-MX"/>
            <a:t>Producción de materiales escritos, audiovisuales de aprendizaje</a:t>
          </a:r>
        </a:p>
      </dgm:t>
    </dgm:pt>
    <dgm:pt modelId="{6C7080AE-B801-48EB-BE5E-7484C5C3A5A9}" type="parTrans" cxnId="{2B51D7CF-C3C7-4E89-A4BD-09AA65431578}">
      <dgm:prSet/>
      <dgm:spPr/>
      <dgm:t>
        <a:bodyPr/>
        <a:lstStyle/>
        <a:p>
          <a:endParaRPr lang="es-MX"/>
        </a:p>
      </dgm:t>
    </dgm:pt>
    <dgm:pt modelId="{97767D06-9A9C-48DF-8D48-9678229C14CD}" type="sibTrans" cxnId="{2B51D7CF-C3C7-4E89-A4BD-09AA65431578}">
      <dgm:prSet/>
      <dgm:spPr/>
      <dgm:t>
        <a:bodyPr/>
        <a:lstStyle/>
        <a:p>
          <a:endParaRPr lang="es-MX"/>
        </a:p>
      </dgm:t>
    </dgm:pt>
    <dgm:pt modelId="{4B55905E-859F-4C29-BFA1-6509036462D6}">
      <dgm:prSet phldrT="[Texto]"/>
      <dgm:spPr/>
      <dgm:t>
        <a:bodyPr/>
        <a:lstStyle/>
        <a:p>
          <a:r>
            <a:rPr lang="es-MX"/>
            <a:t>M. de Educación a Distancia Universitaria</a:t>
          </a:r>
        </a:p>
      </dgm:t>
    </dgm:pt>
    <dgm:pt modelId="{2B1A25FE-5B28-4E92-85A6-E28213277942}" type="parTrans" cxnId="{80EB6F66-7ED7-4622-AD51-70B933607AB7}">
      <dgm:prSet/>
      <dgm:spPr/>
      <dgm:t>
        <a:bodyPr/>
        <a:lstStyle/>
        <a:p>
          <a:endParaRPr lang="es-MX"/>
        </a:p>
      </dgm:t>
    </dgm:pt>
    <dgm:pt modelId="{46F486FA-33FE-40BC-AECA-F1768AF515CA}" type="sibTrans" cxnId="{80EB6F66-7ED7-4622-AD51-70B933607AB7}">
      <dgm:prSet/>
      <dgm:spPr/>
      <dgm:t>
        <a:bodyPr/>
        <a:lstStyle/>
        <a:p>
          <a:endParaRPr lang="es-MX"/>
        </a:p>
      </dgm:t>
    </dgm:pt>
    <dgm:pt modelId="{6E143AB2-593E-4C22-B743-442F283C265D}">
      <dgm:prSet phldrT="[Texto]"/>
      <dgm:spPr/>
      <dgm:t>
        <a:bodyPr/>
        <a:lstStyle/>
        <a:p>
          <a:r>
            <a:rPr lang="es-MX"/>
            <a:t>Se trata de un sistema de EaD y FaD </a:t>
          </a:r>
        </a:p>
      </dgm:t>
    </dgm:pt>
    <dgm:pt modelId="{6A2FD4FF-76A4-4BCB-9B19-529AD8EC3317}" type="parTrans" cxnId="{CFCB183C-480D-4893-82E1-E11A1858B7DC}">
      <dgm:prSet/>
      <dgm:spPr/>
      <dgm:t>
        <a:bodyPr/>
        <a:lstStyle/>
        <a:p>
          <a:endParaRPr lang="es-MX"/>
        </a:p>
      </dgm:t>
    </dgm:pt>
    <dgm:pt modelId="{9998BE1E-0B13-4341-9E5B-65316D6AA656}" type="sibTrans" cxnId="{CFCB183C-480D-4893-82E1-E11A1858B7DC}">
      <dgm:prSet/>
      <dgm:spPr/>
      <dgm:t>
        <a:bodyPr/>
        <a:lstStyle/>
        <a:p>
          <a:endParaRPr lang="es-MX"/>
        </a:p>
      </dgm:t>
    </dgm:pt>
    <dgm:pt modelId="{AC3472DF-8594-4F98-B657-A09638B3577F}">
      <dgm:prSet phldrT="[Texto]"/>
      <dgm:spPr/>
      <dgm:t>
        <a:bodyPr/>
        <a:lstStyle/>
        <a:p>
          <a:r>
            <a:rPr lang="es-MX"/>
            <a:t>Da respuesta a necesidades de la formación Universitaria.</a:t>
          </a:r>
        </a:p>
      </dgm:t>
    </dgm:pt>
    <dgm:pt modelId="{806DBFE1-823F-4AA2-82C3-5ECA0E62D80D}" type="parTrans" cxnId="{88A6EEFE-E9E8-4E8A-A3D3-7853C8773AAC}">
      <dgm:prSet/>
      <dgm:spPr/>
      <dgm:t>
        <a:bodyPr/>
        <a:lstStyle/>
        <a:p>
          <a:endParaRPr lang="es-MX"/>
        </a:p>
      </dgm:t>
    </dgm:pt>
    <dgm:pt modelId="{1D82B8A8-35FC-4F94-B4AC-0313D8204745}" type="sibTrans" cxnId="{88A6EEFE-E9E8-4E8A-A3D3-7853C8773AAC}">
      <dgm:prSet/>
      <dgm:spPr/>
      <dgm:t>
        <a:bodyPr/>
        <a:lstStyle/>
        <a:p>
          <a:endParaRPr lang="es-MX"/>
        </a:p>
      </dgm:t>
    </dgm:pt>
    <dgm:pt modelId="{E21FC647-5D13-44F0-9F66-F2AF1D3C59A0}">
      <dgm:prSet phldrT="[Texto]"/>
      <dgm:spPr/>
      <dgm:t>
        <a:bodyPr/>
        <a:lstStyle/>
        <a:p>
          <a:pPr algn="just"/>
          <a:r>
            <a:rPr lang="es-MX"/>
            <a:t>caracteristicas:acceso a materiales de video, audio, graficos y software.</a:t>
          </a:r>
        </a:p>
      </dgm:t>
    </dgm:pt>
    <dgm:pt modelId="{FA4E5EF2-FE24-4ED5-A989-98FA528F6CA3}" type="parTrans" cxnId="{09A6F897-9DEE-49CB-8431-8DFD47BACAF8}">
      <dgm:prSet/>
      <dgm:spPr/>
      <dgm:t>
        <a:bodyPr/>
        <a:lstStyle/>
        <a:p>
          <a:endParaRPr lang="es-MX"/>
        </a:p>
      </dgm:t>
    </dgm:pt>
    <dgm:pt modelId="{35809775-30B2-488F-B1B6-DEE99D932883}" type="sibTrans" cxnId="{09A6F897-9DEE-49CB-8431-8DFD47BACAF8}">
      <dgm:prSet/>
      <dgm:spPr/>
      <dgm:t>
        <a:bodyPr/>
        <a:lstStyle/>
        <a:p>
          <a:endParaRPr lang="es-MX"/>
        </a:p>
      </dgm:t>
    </dgm:pt>
    <dgm:pt modelId="{88D232F3-ADD1-41F5-AD9A-B15B354DDA51}">
      <dgm:prSet phldrT="[Texto]"/>
      <dgm:spPr/>
      <dgm:t>
        <a:bodyPr/>
        <a:lstStyle/>
        <a:p>
          <a:pPr algn="just"/>
          <a:r>
            <a:rPr lang="es-MX"/>
            <a:t>Acceder al material digital y volver a aditarlo.</a:t>
          </a:r>
        </a:p>
      </dgm:t>
    </dgm:pt>
    <dgm:pt modelId="{56D37C7F-8190-49CC-898A-218E1B51355D}" type="parTrans" cxnId="{FDD08F23-4E80-4982-8594-B5AC69953C48}">
      <dgm:prSet/>
      <dgm:spPr/>
      <dgm:t>
        <a:bodyPr/>
        <a:lstStyle/>
        <a:p>
          <a:endParaRPr lang="es-MX"/>
        </a:p>
      </dgm:t>
    </dgm:pt>
    <dgm:pt modelId="{F4E9C60A-7009-4C92-BD7A-B7092E50F561}" type="sibTrans" cxnId="{FDD08F23-4E80-4982-8594-B5AC69953C48}">
      <dgm:prSet/>
      <dgm:spPr/>
      <dgm:t>
        <a:bodyPr/>
        <a:lstStyle/>
        <a:p>
          <a:endParaRPr lang="es-MX"/>
        </a:p>
      </dgm:t>
    </dgm:pt>
    <dgm:pt modelId="{F585C372-8169-4F0D-83C0-E9BE9175B69D}">
      <dgm:prSet phldrT="[Texto]"/>
      <dgm:spPr/>
      <dgm:t>
        <a:bodyPr/>
        <a:lstStyle/>
        <a:p>
          <a:r>
            <a:rPr lang="es-MX"/>
            <a:t>el contacto del alumno se da por medio de correo o bien por telefono.</a:t>
          </a:r>
        </a:p>
      </dgm:t>
    </dgm:pt>
    <dgm:pt modelId="{499F9843-F537-4E00-B109-F6BB4BBD4440}" type="parTrans" cxnId="{97B1D05D-951F-4595-839A-08520A038A27}">
      <dgm:prSet/>
      <dgm:spPr/>
      <dgm:t>
        <a:bodyPr/>
        <a:lstStyle/>
        <a:p>
          <a:endParaRPr lang="es-MX"/>
        </a:p>
      </dgm:t>
    </dgm:pt>
    <dgm:pt modelId="{1B7837D5-9B80-433F-8C4D-665271058CBF}" type="sibTrans" cxnId="{97B1D05D-951F-4595-839A-08520A038A27}">
      <dgm:prSet/>
      <dgm:spPr/>
      <dgm:t>
        <a:bodyPr/>
        <a:lstStyle/>
        <a:p>
          <a:endParaRPr lang="es-MX"/>
        </a:p>
      </dgm:t>
    </dgm:pt>
    <dgm:pt modelId="{2810D459-D8BA-427B-B05B-85B120406C4C}" type="pres">
      <dgm:prSet presAssocID="{CB2802E7-8F70-4425-AE6C-08465D8CC94C}" presName="Name0" presStyleCnt="0">
        <dgm:presLayoutVars>
          <dgm:dir/>
          <dgm:animLvl val="lvl"/>
          <dgm:resizeHandles val="exact"/>
        </dgm:presLayoutVars>
      </dgm:prSet>
      <dgm:spPr/>
    </dgm:pt>
    <dgm:pt modelId="{EDAEBF03-C55A-4087-B5BE-2464355CD5F8}" type="pres">
      <dgm:prSet presAssocID="{F3308892-0AB1-49EF-B6AB-B240AF2CAC2F}" presName="composite" presStyleCnt="0"/>
      <dgm:spPr/>
    </dgm:pt>
    <dgm:pt modelId="{90D5F2DA-9F3F-4345-BBAB-05F9A6825442}" type="pres">
      <dgm:prSet presAssocID="{F3308892-0AB1-49EF-B6AB-B240AF2CAC2F}" presName="parTx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181B49CF-D561-41D7-889F-41BD1378FE34}" type="pres">
      <dgm:prSet presAssocID="{F3308892-0AB1-49EF-B6AB-B240AF2CAC2F}" presName="desTx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695B44D4-4B2B-400C-8DCA-2CF90B3EE636}" type="pres">
      <dgm:prSet presAssocID="{678CF023-270E-4EDA-A7B4-B716A7D0CACA}" presName="space" presStyleCnt="0"/>
      <dgm:spPr/>
    </dgm:pt>
    <dgm:pt modelId="{FEED1A75-574D-4CB7-A0ED-986AB029B5F9}" type="pres">
      <dgm:prSet presAssocID="{275EFA75-4922-4A93-AC9B-C2F356C18441}" presName="composite" presStyleCnt="0"/>
      <dgm:spPr/>
    </dgm:pt>
    <dgm:pt modelId="{6CFB8F35-9B20-4FCD-ACB6-284523DD1DBA}" type="pres">
      <dgm:prSet presAssocID="{275EFA75-4922-4A93-AC9B-C2F356C18441}" presName="parTx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0A1AA40A-70D0-47F1-9CA1-438B1C8A3BEB}" type="pres">
      <dgm:prSet presAssocID="{275EFA75-4922-4A93-AC9B-C2F356C18441}" presName="desTx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16AFEAB-8AA9-479C-994C-D872FB46F013}" type="pres">
      <dgm:prSet presAssocID="{D8BEF25E-A438-4DDE-A630-F055D34EE6BE}" presName="space" presStyleCnt="0"/>
      <dgm:spPr/>
    </dgm:pt>
    <dgm:pt modelId="{964BC529-CE86-4EC1-A926-4A5D582C40EF}" type="pres">
      <dgm:prSet presAssocID="{4B55905E-859F-4C29-BFA1-6509036462D6}" presName="composite" presStyleCnt="0"/>
      <dgm:spPr/>
    </dgm:pt>
    <dgm:pt modelId="{92D1625C-B1CE-4265-8B7E-D72662A064C1}" type="pres">
      <dgm:prSet presAssocID="{4B55905E-859F-4C29-BFA1-6509036462D6}" presName="parTx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DED2BBC3-1C2E-44D6-97A5-81E35B7FAAAA}" type="pres">
      <dgm:prSet presAssocID="{4B55905E-859F-4C29-BFA1-6509036462D6}" presName="desTx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C8E86692-BE69-401D-9AAE-DB1F5553D621}" srcId="{CB2802E7-8F70-4425-AE6C-08465D8CC94C}" destId="{275EFA75-4922-4A93-AC9B-C2F356C18441}" srcOrd="1" destOrd="0" parTransId="{01B892E4-9DD1-4166-97C3-3AC745D92634}" sibTransId="{D8BEF25E-A438-4DDE-A630-F055D34EE6BE}"/>
    <dgm:cxn modelId="{D4246B85-9898-46A9-AD8D-449A0421C3FE}" type="presOf" srcId="{CB2802E7-8F70-4425-AE6C-08465D8CC94C}" destId="{2810D459-D8BA-427B-B05B-85B120406C4C}" srcOrd="0" destOrd="0" presId="urn:microsoft.com/office/officeart/2005/8/layout/hList1"/>
    <dgm:cxn modelId="{7EB74A52-1E87-4967-A89A-A07C1FEEEB62}" type="presOf" srcId="{20FF0BBF-11CA-43C7-8135-5A30B031E95A}" destId="{0A1AA40A-70D0-47F1-9CA1-438B1C8A3BEB}" srcOrd="0" destOrd="0" presId="urn:microsoft.com/office/officeart/2005/8/layout/hList1"/>
    <dgm:cxn modelId="{CE89E15B-049C-4E2B-AFE3-8632725F3DE4}" type="presOf" srcId="{AC3472DF-8594-4F98-B657-A09638B3577F}" destId="{DED2BBC3-1C2E-44D6-97A5-81E35B7FAAAA}" srcOrd="0" destOrd="1" presId="urn:microsoft.com/office/officeart/2005/8/layout/hList1"/>
    <dgm:cxn modelId="{0CB18FC4-5603-4FD7-9D14-F3129C24B469}" srcId="{F3308892-0AB1-49EF-B6AB-B240AF2CAC2F}" destId="{FF806130-C50F-4BA5-B095-2B9AD7C7DE3D}" srcOrd="0" destOrd="0" parTransId="{D4A8F27B-A8C3-4E75-AD47-09231D7FBAB6}" sibTransId="{FF25543A-97F7-406B-81FE-398CAE99296C}"/>
    <dgm:cxn modelId="{80EB6F66-7ED7-4622-AD51-70B933607AB7}" srcId="{CB2802E7-8F70-4425-AE6C-08465D8CC94C}" destId="{4B55905E-859F-4C29-BFA1-6509036462D6}" srcOrd="2" destOrd="0" parTransId="{2B1A25FE-5B28-4E92-85A6-E28213277942}" sibTransId="{46F486FA-33FE-40BC-AECA-F1768AF515CA}"/>
    <dgm:cxn modelId="{B626B3A8-2A31-48EE-B19D-F261D57E7448}" type="presOf" srcId="{275EFA75-4922-4A93-AC9B-C2F356C18441}" destId="{6CFB8F35-9B20-4FCD-ACB6-284523DD1DBA}" srcOrd="0" destOrd="0" presId="urn:microsoft.com/office/officeart/2005/8/layout/hList1"/>
    <dgm:cxn modelId="{2B51D7CF-C3C7-4E89-A4BD-09AA65431578}" srcId="{275EFA75-4922-4A93-AC9B-C2F356C18441}" destId="{20FF0BBF-11CA-43C7-8135-5A30B031E95A}" srcOrd="0" destOrd="0" parTransId="{6C7080AE-B801-48EB-BE5E-7484C5C3A5A9}" sibTransId="{97767D06-9A9C-48DF-8D48-9678229C14CD}"/>
    <dgm:cxn modelId="{F2AE85BD-C76D-4DD7-9AE7-F2603390BA72}" type="presOf" srcId="{88D232F3-ADD1-41F5-AD9A-B15B354DDA51}" destId="{181B49CF-D561-41D7-889F-41BD1378FE34}" srcOrd="0" destOrd="2" presId="urn:microsoft.com/office/officeart/2005/8/layout/hList1"/>
    <dgm:cxn modelId="{B858BCB4-1F80-45DD-B8EE-23348A5C9820}" type="presOf" srcId="{F585C372-8169-4F0D-83C0-E9BE9175B69D}" destId="{0A1AA40A-70D0-47F1-9CA1-438B1C8A3BEB}" srcOrd="0" destOrd="1" presId="urn:microsoft.com/office/officeart/2005/8/layout/hList1"/>
    <dgm:cxn modelId="{16167CB6-03BA-4E41-9C39-9229D8D21F76}" srcId="{CB2802E7-8F70-4425-AE6C-08465D8CC94C}" destId="{F3308892-0AB1-49EF-B6AB-B240AF2CAC2F}" srcOrd="0" destOrd="0" parTransId="{13AB101B-AD83-4E70-BA6F-DDD00D3A0993}" sibTransId="{678CF023-270E-4EDA-A7B4-B716A7D0CACA}"/>
    <dgm:cxn modelId="{FDD08F23-4E80-4982-8594-B5AC69953C48}" srcId="{F3308892-0AB1-49EF-B6AB-B240AF2CAC2F}" destId="{88D232F3-ADD1-41F5-AD9A-B15B354DDA51}" srcOrd="2" destOrd="0" parTransId="{56D37C7F-8190-49CC-898A-218E1B51355D}" sibTransId="{F4E9C60A-7009-4C92-BD7A-B7092E50F561}"/>
    <dgm:cxn modelId="{5BEF170C-B29D-4C23-A6FF-124008669568}" type="presOf" srcId="{F3308892-0AB1-49EF-B6AB-B240AF2CAC2F}" destId="{90D5F2DA-9F3F-4345-BBAB-05F9A6825442}" srcOrd="0" destOrd="0" presId="urn:microsoft.com/office/officeart/2005/8/layout/hList1"/>
    <dgm:cxn modelId="{A7F2CB41-A937-4015-9034-5DC47E9544F4}" type="presOf" srcId="{4B55905E-859F-4C29-BFA1-6509036462D6}" destId="{92D1625C-B1CE-4265-8B7E-D72662A064C1}" srcOrd="0" destOrd="0" presId="urn:microsoft.com/office/officeart/2005/8/layout/hList1"/>
    <dgm:cxn modelId="{383B9D20-631F-4B18-8496-64B39E55B24B}" type="presOf" srcId="{FF806130-C50F-4BA5-B095-2B9AD7C7DE3D}" destId="{181B49CF-D561-41D7-889F-41BD1378FE34}" srcOrd="0" destOrd="0" presId="urn:microsoft.com/office/officeart/2005/8/layout/hList1"/>
    <dgm:cxn modelId="{CFCB183C-480D-4893-82E1-E11A1858B7DC}" srcId="{4B55905E-859F-4C29-BFA1-6509036462D6}" destId="{6E143AB2-593E-4C22-B743-442F283C265D}" srcOrd="0" destOrd="0" parTransId="{6A2FD4FF-76A4-4BCB-9B19-529AD8EC3317}" sibTransId="{9998BE1E-0B13-4341-9E5B-65316D6AA656}"/>
    <dgm:cxn modelId="{B5B583C7-236E-45D2-9CD4-D34ED44E73AD}" type="presOf" srcId="{6E143AB2-593E-4C22-B743-442F283C265D}" destId="{DED2BBC3-1C2E-44D6-97A5-81E35B7FAAAA}" srcOrd="0" destOrd="0" presId="urn:microsoft.com/office/officeart/2005/8/layout/hList1"/>
    <dgm:cxn modelId="{09A6F897-9DEE-49CB-8431-8DFD47BACAF8}" srcId="{F3308892-0AB1-49EF-B6AB-B240AF2CAC2F}" destId="{E21FC647-5D13-44F0-9F66-F2AF1D3C59A0}" srcOrd="1" destOrd="0" parTransId="{FA4E5EF2-FE24-4ED5-A989-98FA528F6CA3}" sibTransId="{35809775-30B2-488F-B1B6-DEE99D932883}"/>
    <dgm:cxn modelId="{211B4C7F-33B1-443C-BF2A-07FE5FA5B5F1}" type="presOf" srcId="{E21FC647-5D13-44F0-9F66-F2AF1D3C59A0}" destId="{181B49CF-D561-41D7-889F-41BD1378FE34}" srcOrd="0" destOrd="1" presId="urn:microsoft.com/office/officeart/2005/8/layout/hList1"/>
    <dgm:cxn modelId="{6E618136-30FD-4160-AA8F-954E12AA3F69}" type="presOf" srcId="{BC953AEC-6F45-4C97-A5B9-EDCA0904B0ED}" destId="{181B49CF-D561-41D7-889F-41BD1378FE34}" srcOrd="0" destOrd="3" presId="urn:microsoft.com/office/officeart/2005/8/layout/hList1"/>
    <dgm:cxn modelId="{47AEA313-D7D6-4823-AC0A-949E639793F6}" srcId="{F3308892-0AB1-49EF-B6AB-B240AF2CAC2F}" destId="{BC953AEC-6F45-4C97-A5B9-EDCA0904B0ED}" srcOrd="3" destOrd="0" parTransId="{55950604-7D44-4B31-9FC8-8732A641041A}" sibTransId="{CF1964BB-346D-4409-8656-B19ED1101D55}"/>
    <dgm:cxn modelId="{97B1D05D-951F-4595-839A-08520A038A27}" srcId="{275EFA75-4922-4A93-AC9B-C2F356C18441}" destId="{F585C372-8169-4F0D-83C0-E9BE9175B69D}" srcOrd="1" destOrd="0" parTransId="{499F9843-F537-4E00-B109-F6BB4BBD4440}" sibTransId="{1B7837D5-9B80-433F-8C4D-665271058CBF}"/>
    <dgm:cxn modelId="{88A6EEFE-E9E8-4E8A-A3D3-7853C8773AAC}" srcId="{4B55905E-859F-4C29-BFA1-6509036462D6}" destId="{AC3472DF-8594-4F98-B657-A09638B3577F}" srcOrd="1" destOrd="0" parTransId="{806DBFE1-823F-4AA2-82C3-5ECA0E62D80D}" sibTransId="{1D82B8A8-35FC-4F94-B4AC-0313D8204745}"/>
    <dgm:cxn modelId="{304B0E92-9242-48C1-942C-E3BE8E26E8F0}" type="presParOf" srcId="{2810D459-D8BA-427B-B05B-85B120406C4C}" destId="{EDAEBF03-C55A-4087-B5BE-2464355CD5F8}" srcOrd="0" destOrd="0" presId="urn:microsoft.com/office/officeart/2005/8/layout/hList1"/>
    <dgm:cxn modelId="{B7AAA940-4F80-4FA4-91D6-71EC027FC4E2}" type="presParOf" srcId="{EDAEBF03-C55A-4087-B5BE-2464355CD5F8}" destId="{90D5F2DA-9F3F-4345-BBAB-05F9A6825442}" srcOrd="0" destOrd="0" presId="urn:microsoft.com/office/officeart/2005/8/layout/hList1"/>
    <dgm:cxn modelId="{CFD94CEE-9E8B-4BCD-87C6-C1B173B7C0CD}" type="presParOf" srcId="{EDAEBF03-C55A-4087-B5BE-2464355CD5F8}" destId="{181B49CF-D561-41D7-889F-41BD1378FE34}" srcOrd="1" destOrd="0" presId="urn:microsoft.com/office/officeart/2005/8/layout/hList1"/>
    <dgm:cxn modelId="{0707C588-69D5-4FEE-BE6C-CD05BFAE9039}" type="presParOf" srcId="{2810D459-D8BA-427B-B05B-85B120406C4C}" destId="{695B44D4-4B2B-400C-8DCA-2CF90B3EE636}" srcOrd="1" destOrd="0" presId="urn:microsoft.com/office/officeart/2005/8/layout/hList1"/>
    <dgm:cxn modelId="{156AD2BF-E7F8-4E0E-B75C-9FF0400A1278}" type="presParOf" srcId="{2810D459-D8BA-427B-B05B-85B120406C4C}" destId="{FEED1A75-574D-4CB7-A0ED-986AB029B5F9}" srcOrd="2" destOrd="0" presId="urn:microsoft.com/office/officeart/2005/8/layout/hList1"/>
    <dgm:cxn modelId="{29CBCE2F-29A8-4758-828E-2358F8C3E6C0}" type="presParOf" srcId="{FEED1A75-574D-4CB7-A0ED-986AB029B5F9}" destId="{6CFB8F35-9B20-4FCD-ACB6-284523DD1DBA}" srcOrd="0" destOrd="0" presId="urn:microsoft.com/office/officeart/2005/8/layout/hList1"/>
    <dgm:cxn modelId="{65E50E3E-352A-4112-9762-80CBC9C82AA0}" type="presParOf" srcId="{FEED1A75-574D-4CB7-A0ED-986AB029B5F9}" destId="{0A1AA40A-70D0-47F1-9CA1-438B1C8A3BEB}" srcOrd="1" destOrd="0" presId="urn:microsoft.com/office/officeart/2005/8/layout/hList1"/>
    <dgm:cxn modelId="{DFDFAC90-3FA1-4917-8D4D-F2F54307C99B}" type="presParOf" srcId="{2810D459-D8BA-427B-B05B-85B120406C4C}" destId="{316AFEAB-8AA9-479C-994C-D872FB46F013}" srcOrd="3" destOrd="0" presId="urn:microsoft.com/office/officeart/2005/8/layout/hList1"/>
    <dgm:cxn modelId="{EEDBE720-2836-47FD-86A4-6BC4FB4E7EA5}" type="presParOf" srcId="{2810D459-D8BA-427B-B05B-85B120406C4C}" destId="{964BC529-CE86-4EC1-A926-4A5D582C40EF}" srcOrd="4" destOrd="0" presId="urn:microsoft.com/office/officeart/2005/8/layout/hList1"/>
    <dgm:cxn modelId="{16B4CAA2-A4DB-4116-A673-00F2C55463B4}" type="presParOf" srcId="{964BC529-CE86-4EC1-A926-4A5D582C40EF}" destId="{92D1625C-B1CE-4265-8B7E-D72662A064C1}" srcOrd="0" destOrd="0" presId="urn:microsoft.com/office/officeart/2005/8/layout/hList1"/>
    <dgm:cxn modelId="{1A02625E-FE64-4110-A6C1-832C8179CD86}" type="presParOf" srcId="{964BC529-CE86-4EC1-A926-4A5D582C40EF}" destId="{DED2BBC3-1C2E-44D6-97A5-81E35B7FAAAA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5B5B46-2DF6-41B6-B011-709042A2C13E}">
      <dsp:nvSpPr>
        <dsp:cNvPr id="0" name=""/>
        <dsp:cNvSpPr/>
      </dsp:nvSpPr>
      <dsp:spPr>
        <a:xfrm>
          <a:off x="2605" y="240600"/>
          <a:ext cx="2540233" cy="1002340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2240" tIns="81280" rIns="142240" bIns="8128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000" kern="1200"/>
            <a:t>Modelos Instutucuonales de educación a Distancia </a:t>
          </a:r>
        </a:p>
      </dsp:txBody>
      <dsp:txXfrm>
        <a:off x="2605" y="240600"/>
        <a:ext cx="2540233" cy="1002340"/>
      </dsp:txXfrm>
    </dsp:sp>
    <dsp:sp modelId="{81198413-E6A9-49C4-BFE8-79F1E9FCEE1E}">
      <dsp:nvSpPr>
        <dsp:cNvPr id="0" name=""/>
        <dsp:cNvSpPr/>
      </dsp:nvSpPr>
      <dsp:spPr>
        <a:xfrm>
          <a:off x="2605" y="1242941"/>
          <a:ext cx="2540233" cy="3497247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6680" tIns="106680" rIns="142240" bIns="160020" numCol="1" spcCol="1270" anchor="t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000" kern="1200"/>
            <a:t>Es el conjunto de sistemas, medios, recursos y disposisiones legales que ponen las instituciones públicass.</a:t>
          </a:r>
        </a:p>
      </dsp:txBody>
      <dsp:txXfrm>
        <a:off x="2605" y="1242941"/>
        <a:ext cx="2540233" cy="3497247"/>
      </dsp:txXfrm>
    </dsp:sp>
    <dsp:sp modelId="{E8268666-8408-4DD3-A5F2-B747875620F3}">
      <dsp:nvSpPr>
        <dsp:cNvPr id="0" name=""/>
        <dsp:cNvSpPr/>
      </dsp:nvSpPr>
      <dsp:spPr>
        <a:xfrm>
          <a:off x="2898471" y="240600"/>
          <a:ext cx="2540233" cy="1002340"/>
        </a:xfrm>
        <a:prstGeom prst="rect">
          <a:avLst/>
        </a:prstGeom>
        <a:gradFill rotWithShape="0">
          <a:gsLst>
            <a:gs pos="0">
              <a:schemeClr val="accent2">
                <a:hueOff val="2340759"/>
                <a:satOff val="-2919"/>
                <a:lumOff val="686"/>
                <a:alphaOff val="0"/>
                <a:shade val="51000"/>
                <a:satMod val="130000"/>
              </a:schemeClr>
            </a:gs>
            <a:gs pos="80000">
              <a:schemeClr val="accent2">
                <a:hueOff val="2340759"/>
                <a:satOff val="-2919"/>
                <a:lumOff val="686"/>
                <a:alphaOff val="0"/>
                <a:shade val="93000"/>
                <a:satMod val="130000"/>
              </a:schemeClr>
            </a:gs>
            <a:gs pos="100000">
              <a:schemeClr val="accent2">
                <a:hueOff val="2340759"/>
                <a:satOff val="-2919"/>
                <a:lumOff val="686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hueOff val="2340759"/>
              <a:satOff val="-2919"/>
              <a:lumOff val="68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2240" tIns="81280" rIns="142240" bIns="8128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000" kern="1200"/>
            <a:t>M. de enseñanza Pública Abierto y a Distancia.</a:t>
          </a:r>
        </a:p>
      </dsp:txBody>
      <dsp:txXfrm>
        <a:off x="2898471" y="240600"/>
        <a:ext cx="2540233" cy="1002340"/>
      </dsp:txXfrm>
    </dsp:sp>
    <dsp:sp modelId="{1993D160-AAD8-47F2-9F9F-59E9C0F207DC}">
      <dsp:nvSpPr>
        <dsp:cNvPr id="0" name=""/>
        <dsp:cNvSpPr/>
      </dsp:nvSpPr>
      <dsp:spPr>
        <a:xfrm>
          <a:off x="2898471" y="1242941"/>
          <a:ext cx="2540233" cy="3497247"/>
        </a:xfrm>
        <a:prstGeom prst="rect">
          <a:avLst/>
        </a:prstGeom>
        <a:solidFill>
          <a:schemeClr val="accent2">
            <a:tint val="40000"/>
            <a:alpha val="90000"/>
            <a:hueOff val="2512910"/>
            <a:satOff val="-2189"/>
            <a:lumOff val="-3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2512910"/>
              <a:satOff val="-2189"/>
              <a:lumOff val="-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6680" tIns="106680" rIns="142240" bIns="160020" numCol="1" spcCol="1270" anchor="t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000" kern="1200"/>
            <a:t>Caracteristicas : creado despúes de a 2a guerra Mindial 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000" kern="1200"/>
            <a:t>Profesores epecialisados según los niveles .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000" kern="1200"/>
            <a:t>Matricula en gran cantidad.</a:t>
          </a:r>
        </a:p>
      </dsp:txBody>
      <dsp:txXfrm>
        <a:off x="2898471" y="1242941"/>
        <a:ext cx="2540233" cy="3497247"/>
      </dsp:txXfrm>
    </dsp:sp>
    <dsp:sp modelId="{189E0107-4C69-4384-97E9-CF236E44A521}">
      <dsp:nvSpPr>
        <dsp:cNvPr id="0" name=""/>
        <dsp:cNvSpPr/>
      </dsp:nvSpPr>
      <dsp:spPr>
        <a:xfrm>
          <a:off x="5794337" y="240600"/>
          <a:ext cx="2540233" cy="1002340"/>
        </a:xfrm>
        <a:prstGeom prst="rect">
          <a:avLst/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shade val="51000"/>
                <a:satMod val="130000"/>
              </a:schemeClr>
            </a:gs>
            <a:gs pos="80000">
              <a:schemeClr val="accent2">
                <a:hueOff val="4681519"/>
                <a:satOff val="-5839"/>
                <a:lumOff val="1373"/>
                <a:alphaOff val="0"/>
                <a:shade val="93000"/>
                <a:satMod val="13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hueOff val="4681519"/>
              <a:satOff val="-5839"/>
              <a:lumOff val="137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2240" tIns="81280" rIns="142240" bIns="8128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000" kern="1200"/>
            <a:t>M. de Agrupamieto.</a:t>
          </a:r>
        </a:p>
      </dsp:txBody>
      <dsp:txXfrm>
        <a:off x="5794337" y="240600"/>
        <a:ext cx="2540233" cy="1002340"/>
      </dsp:txXfrm>
    </dsp:sp>
    <dsp:sp modelId="{E3446A64-C704-4FC5-AF9A-B2398EBF1C95}">
      <dsp:nvSpPr>
        <dsp:cNvPr id="0" name=""/>
        <dsp:cNvSpPr/>
      </dsp:nvSpPr>
      <dsp:spPr>
        <a:xfrm>
          <a:off x="5794337" y="1242941"/>
          <a:ext cx="2540233" cy="3497247"/>
        </a:xfrm>
        <a:prstGeom prst="rect">
          <a:avLst/>
        </a:prstGeom>
        <a:solidFill>
          <a:schemeClr val="accent2">
            <a:tint val="40000"/>
            <a:alpha val="90000"/>
            <a:hueOff val="5025821"/>
            <a:satOff val="-4378"/>
            <a:lumOff val="-6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5025821"/>
              <a:satOff val="-4378"/>
              <a:lumOff val="-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106680" tIns="106680" rIns="142240" bIns="160020" numCol="1" spcCol="1270" anchor="t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000" kern="1200"/>
            <a:t>Caracteristicas: el docente elabora material didáctico.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000" kern="1200"/>
            <a:t>conección interactiva una vez por semana. Tarea por fax o e-mail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2000" kern="1200"/>
            <a:t>Audio conferencias, correo electrónico y hasta audiobiografía.</a:t>
          </a:r>
        </a:p>
      </dsp:txBody>
      <dsp:txXfrm>
        <a:off x="5794337" y="1242941"/>
        <a:ext cx="2540233" cy="349724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0D5F2DA-9F3F-4345-BBAB-05F9A6825442}">
      <dsp:nvSpPr>
        <dsp:cNvPr id="0" name=""/>
        <dsp:cNvSpPr/>
      </dsp:nvSpPr>
      <dsp:spPr>
        <a:xfrm>
          <a:off x="2571" y="875139"/>
          <a:ext cx="2507456" cy="912123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8016" tIns="73152" rIns="128016" bIns="73152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800" kern="1200"/>
            <a:t>Modelo Multimedia </a:t>
          </a:r>
        </a:p>
      </dsp:txBody>
      <dsp:txXfrm>
        <a:off x="2571" y="875139"/>
        <a:ext cx="2507456" cy="912123"/>
      </dsp:txXfrm>
    </dsp:sp>
    <dsp:sp modelId="{181B49CF-D561-41D7-889F-41BD1378FE34}">
      <dsp:nvSpPr>
        <dsp:cNvPr id="0" name=""/>
        <dsp:cNvSpPr/>
      </dsp:nvSpPr>
      <dsp:spPr>
        <a:xfrm>
          <a:off x="2571" y="1787262"/>
          <a:ext cx="2507456" cy="3458699"/>
        </a:xfrm>
        <a:prstGeom prst="rect">
          <a:avLst/>
        </a:prstGeom>
        <a:solidFill>
          <a:schemeClr val="accent2">
            <a:tint val="40000"/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6012" tIns="96012" rIns="128016" bIns="144018" numCol="1" spcCol="1270" anchor="t" anchorCtr="0">
          <a:noAutofit/>
        </a:bodyPr>
        <a:lstStyle/>
        <a:p>
          <a:pPr marL="171450" lvl="1" indent="-171450" algn="just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800" kern="1200"/>
            <a:t>integración de tecnologías dentro de infrestructura común.</a:t>
          </a:r>
        </a:p>
        <a:p>
          <a:pPr marL="171450" lvl="1" indent="-171450" algn="just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800" kern="1200"/>
            <a:t>caracteristicas:acceso a materiales de video, audio, graficos y software.</a:t>
          </a:r>
        </a:p>
        <a:p>
          <a:pPr marL="171450" lvl="1" indent="-171450" algn="just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800" kern="1200"/>
            <a:t>Acceder al material digital y volver a aditarlo.</a:t>
          </a:r>
        </a:p>
        <a:p>
          <a:pPr marL="171450" lvl="1" indent="-171450" algn="just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800" kern="1200"/>
            <a:t>El docente no ejerce el papel central.</a:t>
          </a:r>
        </a:p>
      </dsp:txBody>
      <dsp:txXfrm>
        <a:off x="2571" y="1787262"/>
        <a:ext cx="2507456" cy="3458699"/>
      </dsp:txXfrm>
    </dsp:sp>
    <dsp:sp modelId="{6CFB8F35-9B20-4FCD-ACB6-284523DD1DBA}">
      <dsp:nvSpPr>
        <dsp:cNvPr id="0" name=""/>
        <dsp:cNvSpPr/>
      </dsp:nvSpPr>
      <dsp:spPr>
        <a:xfrm>
          <a:off x="2861071" y="875139"/>
          <a:ext cx="2507456" cy="912123"/>
        </a:xfrm>
        <a:prstGeom prst="rect">
          <a:avLst/>
        </a:prstGeom>
        <a:gradFill rotWithShape="0">
          <a:gsLst>
            <a:gs pos="0">
              <a:schemeClr val="accent2">
                <a:hueOff val="2340759"/>
                <a:satOff val="-2919"/>
                <a:lumOff val="686"/>
                <a:alphaOff val="0"/>
                <a:shade val="51000"/>
                <a:satMod val="130000"/>
              </a:schemeClr>
            </a:gs>
            <a:gs pos="80000">
              <a:schemeClr val="accent2">
                <a:hueOff val="2340759"/>
                <a:satOff val="-2919"/>
                <a:lumOff val="686"/>
                <a:alphaOff val="0"/>
                <a:shade val="93000"/>
                <a:satMod val="130000"/>
              </a:schemeClr>
            </a:gs>
            <a:gs pos="100000">
              <a:schemeClr val="accent2">
                <a:hueOff val="2340759"/>
                <a:satOff val="-2919"/>
                <a:lumOff val="686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hueOff val="2340759"/>
              <a:satOff val="-2919"/>
              <a:lumOff val="68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8016" tIns="73152" rIns="128016" bIns="73152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800" kern="1200"/>
            <a:t>Modelo de Instituciones Privatizadas de Educación  a Distancia</a:t>
          </a:r>
        </a:p>
      </dsp:txBody>
      <dsp:txXfrm>
        <a:off x="2861071" y="875139"/>
        <a:ext cx="2507456" cy="912123"/>
      </dsp:txXfrm>
    </dsp:sp>
    <dsp:sp modelId="{0A1AA40A-70D0-47F1-9CA1-438B1C8A3BEB}">
      <dsp:nvSpPr>
        <dsp:cNvPr id="0" name=""/>
        <dsp:cNvSpPr/>
      </dsp:nvSpPr>
      <dsp:spPr>
        <a:xfrm>
          <a:off x="2861071" y="1787262"/>
          <a:ext cx="2507456" cy="3458699"/>
        </a:xfrm>
        <a:prstGeom prst="rect">
          <a:avLst/>
        </a:prstGeom>
        <a:solidFill>
          <a:schemeClr val="accent2">
            <a:tint val="40000"/>
            <a:alpha val="90000"/>
            <a:hueOff val="2512910"/>
            <a:satOff val="-2189"/>
            <a:lumOff val="-3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2512910"/>
              <a:satOff val="-2189"/>
              <a:lumOff val="-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6012" tIns="96012" rIns="128016" bIns="144018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800" kern="1200"/>
            <a:t>Producción de materiales escritos, audiovisuales de aprendizaje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800" kern="1200"/>
            <a:t>el contacto del alumno se da por medio de correo o bien por telefono.</a:t>
          </a:r>
        </a:p>
      </dsp:txBody>
      <dsp:txXfrm>
        <a:off x="2861071" y="1787262"/>
        <a:ext cx="2507456" cy="3458699"/>
      </dsp:txXfrm>
    </dsp:sp>
    <dsp:sp modelId="{92D1625C-B1CE-4265-8B7E-D72662A064C1}">
      <dsp:nvSpPr>
        <dsp:cNvPr id="0" name=""/>
        <dsp:cNvSpPr/>
      </dsp:nvSpPr>
      <dsp:spPr>
        <a:xfrm>
          <a:off x="5719571" y="875139"/>
          <a:ext cx="2507456" cy="912123"/>
        </a:xfrm>
        <a:prstGeom prst="rect">
          <a:avLst/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shade val="51000"/>
                <a:satMod val="130000"/>
              </a:schemeClr>
            </a:gs>
            <a:gs pos="80000">
              <a:schemeClr val="accent2">
                <a:hueOff val="4681519"/>
                <a:satOff val="-5839"/>
                <a:lumOff val="1373"/>
                <a:alphaOff val="0"/>
                <a:shade val="93000"/>
                <a:satMod val="13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2">
              <a:hueOff val="4681519"/>
              <a:satOff val="-5839"/>
              <a:lumOff val="1373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1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8016" tIns="73152" rIns="128016" bIns="73152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800" kern="1200"/>
            <a:t>M. de Educación a Distancia Universitaria</a:t>
          </a:r>
        </a:p>
      </dsp:txBody>
      <dsp:txXfrm>
        <a:off x="5719571" y="875139"/>
        <a:ext cx="2507456" cy="912123"/>
      </dsp:txXfrm>
    </dsp:sp>
    <dsp:sp modelId="{DED2BBC3-1C2E-44D6-97A5-81E35B7FAAAA}">
      <dsp:nvSpPr>
        <dsp:cNvPr id="0" name=""/>
        <dsp:cNvSpPr/>
      </dsp:nvSpPr>
      <dsp:spPr>
        <a:xfrm>
          <a:off x="5719571" y="1787262"/>
          <a:ext cx="2507456" cy="3458699"/>
        </a:xfrm>
        <a:prstGeom prst="rect">
          <a:avLst/>
        </a:prstGeom>
        <a:solidFill>
          <a:schemeClr val="accent2">
            <a:tint val="40000"/>
            <a:alpha val="90000"/>
            <a:hueOff val="5025821"/>
            <a:satOff val="-4378"/>
            <a:lumOff val="-6"/>
            <a:alphaOff val="0"/>
          </a:schemeClr>
        </a:solidFill>
        <a:ln w="9525" cap="flat" cmpd="sng" algn="ctr">
          <a:solidFill>
            <a:schemeClr val="accent2">
              <a:tint val="40000"/>
              <a:alpha val="90000"/>
              <a:hueOff val="5025821"/>
              <a:satOff val="-4378"/>
              <a:lumOff val="-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96012" tIns="96012" rIns="128016" bIns="144018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800" kern="1200"/>
            <a:t>Se trata de un sistema de EaD y FaD </a:t>
          </a:r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800" kern="1200"/>
            <a:t>Da respuesta a necesidades de la formación Universitaria.</a:t>
          </a:r>
        </a:p>
      </dsp:txBody>
      <dsp:txXfrm>
        <a:off x="5719571" y="1787262"/>
        <a:ext cx="2507456" cy="34586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castillo</dc:creator>
  <cp:lastModifiedBy>luis castillo</cp:lastModifiedBy>
  <cp:revision>1</cp:revision>
  <dcterms:created xsi:type="dcterms:W3CDTF">2015-09-10T14:49:00Z</dcterms:created>
  <dcterms:modified xsi:type="dcterms:W3CDTF">2015-09-10T20:39:00Z</dcterms:modified>
</cp:coreProperties>
</file>