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6EB" w:rsidRPr="00BA3607" w:rsidRDefault="001B26EB" w:rsidP="001B26EB">
      <w:pPr>
        <w:jc w:val="both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BA3607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Las vasijas           </w:t>
      </w:r>
    </w:p>
    <w:p w:rsidR="001B26EB" w:rsidRPr="00BA3607" w:rsidRDefault="001B26EB" w:rsidP="001B26EB">
      <w:p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BA3607">
        <w:rPr>
          <w:rFonts w:ascii="Arial" w:hAnsi="Arial" w:cs="Arial"/>
          <w:color w:val="000000"/>
          <w:sz w:val="28"/>
          <w:szCs w:val="28"/>
          <w:shd w:val="clear" w:color="auto" w:fill="FFFFFF"/>
        </w:rPr>
        <w:t>En la reflexión de los vasija  me pareció un poco difícil de entender en primera instancia, pedo después de repensarlo me di cuenta de que muchas veces nos quejamos y hasta nos avergonzamos de lo que somos bien de quien somos, sin darnos cuenta que con nuestros defectos podemos ayudar muchas personas.</w:t>
      </w:r>
    </w:p>
    <w:p w:rsidR="002E17A9" w:rsidRDefault="002E17A9">
      <w:bookmarkStart w:id="0" w:name="_GoBack"/>
      <w:bookmarkEnd w:id="0"/>
    </w:p>
    <w:sectPr w:rsidR="002E17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EB"/>
    <w:rsid w:val="001B26EB"/>
    <w:rsid w:val="002E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9632EA-8013-4FE0-BC2F-B70AEC5F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6E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Interfacil HD</dc:creator>
  <cp:keywords/>
  <dc:description/>
  <cp:lastModifiedBy>Interfacil HD</cp:lastModifiedBy>
  <cp:revision>1</cp:revision>
  <dcterms:created xsi:type="dcterms:W3CDTF">2015-09-03T23:06:00Z</dcterms:created>
  <dcterms:modified xsi:type="dcterms:W3CDTF">2015-09-03T23:07:00Z</dcterms:modified>
</cp:coreProperties>
</file>