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5DFEC" w:themeColor="accent4" w:themeTint="33"/>
  <w:body>
    <w:p w:rsidR="005A48AF" w:rsidRPr="00395FE7" w:rsidRDefault="00395FE7" w:rsidP="00395FE7">
      <w:pPr>
        <w:spacing w:line="360" w:lineRule="auto"/>
        <w:jc w:val="center"/>
        <w:rPr>
          <w:rFonts w:ascii="Arial" w:hAnsi="Arial" w:cs="Arial"/>
          <w:b/>
          <w:sz w:val="32"/>
          <w:szCs w:val="24"/>
        </w:rPr>
      </w:pPr>
      <w:r w:rsidRPr="00395FE7">
        <w:rPr>
          <w:rFonts w:ascii="Arial" w:hAnsi="Arial" w:cs="Arial"/>
          <w:b/>
          <w:sz w:val="28"/>
        </w:rPr>
        <w:t>EL POZO DEL AGUA</w:t>
      </w:r>
    </w:p>
    <w:p w:rsidR="00395FE7" w:rsidRPr="00395FE7" w:rsidRDefault="00395FE7" w:rsidP="00395FE7">
      <w:pPr>
        <w:spacing w:line="360" w:lineRule="auto"/>
        <w:jc w:val="both"/>
        <w:rPr>
          <w:rFonts w:ascii="Arial" w:hAnsi="Arial" w:cs="Arial"/>
          <w:sz w:val="24"/>
          <w:szCs w:val="24"/>
        </w:rPr>
      </w:pPr>
      <w:r w:rsidRPr="00395FE7">
        <w:rPr>
          <w:rFonts w:ascii="Arial" w:hAnsi="Arial" w:cs="Arial"/>
          <w:sz w:val="24"/>
          <w:szCs w:val="24"/>
        </w:rPr>
        <w:t>Mi comentario harca de esta reflexión es que si ya empezamos un proyecto de cualquier cosa, jamás nos debemos de dar por vencidos si es que  sentimos que ya no podemos más, al contario es cuando más esfuerzo, dedicación y empeño debemos de poner para poder sacar adelant</w:t>
      </w:r>
      <w:r w:rsidR="009E1C16">
        <w:rPr>
          <w:noProof/>
          <w:lang w:eastAsia="es-MX"/>
        </w:rPr>
        <w:drawing>
          <wp:anchor distT="0" distB="0" distL="114300" distR="114300" simplePos="0" relativeHeight="251658240" behindDoc="1" locked="0" layoutInCell="1" allowOverlap="1">
            <wp:simplePos x="0" y="0"/>
            <wp:positionH relativeFrom="column">
              <wp:posOffset>3175</wp:posOffset>
            </wp:positionH>
            <wp:positionV relativeFrom="paragraph">
              <wp:posOffset>1051560</wp:posOffset>
            </wp:positionV>
            <wp:extent cx="2802890" cy="3051175"/>
            <wp:effectExtent l="266700" t="247650" r="283210" b="282575"/>
            <wp:wrapTight wrapText="bothSides">
              <wp:wrapPolygon edited="0">
                <wp:start x="-147" y="-1753"/>
                <wp:lineTo x="-2055" y="-1483"/>
                <wp:lineTo x="-2055" y="20094"/>
                <wp:lineTo x="-1762" y="22252"/>
                <wp:lineTo x="-881" y="23196"/>
                <wp:lineTo x="-734" y="23466"/>
                <wp:lineTo x="22314" y="23466"/>
                <wp:lineTo x="22461" y="23196"/>
                <wp:lineTo x="23489" y="22252"/>
                <wp:lineTo x="23636" y="674"/>
                <wp:lineTo x="21874" y="-1349"/>
                <wp:lineTo x="21727" y="-1753"/>
                <wp:lineTo x="-147" y="-1753"/>
              </wp:wrapPolygon>
            </wp:wrapTight>
            <wp:docPr id="1" name="Imagen 1" descr="http://3.bp.blogspot.com/-gkSOIDhNuMQ/TwwTsKItzvI/AAAAAAAAAAQ/ABEfZpuomok/s320/poz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gkSOIDhNuMQ/TwwTsKItzvI/AAAAAAAAAAQ/ABEfZpuomok/s320/poz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2890" cy="30511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14:sizeRelH relativeFrom="page">
              <wp14:pctWidth>0</wp14:pctWidth>
            </wp14:sizeRelH>
            <wp14:sizeRelV relativeFrom="page">
              <wp14:pctHeight>0</wp14:pctHeight>
            </wp14:sizeRelV>
          </wp:anchor>
        </w:drawing>
      </w:r>
      <w:r w:rsidRPr="00395FE7">
        <w:rPr>
          <w:rFonts w:ascii="Arial" w:hAnsi="Arial" w:cs="Arial"/>
          <w:sz w:val="24"/>
          <w:szCs w:val="24"/>
        </w:rPr>
        <w:t xml:space="preserve">e lo que tenemos en mente,  y jamás debemos de dejar las cosas a medias tan solo por pensar que no podemos así como este propietario de lo contrario de seguir cavando en el  mismo hoyo hubiese encontrado el agua pero no, como dije su proyecto lo dejaba a medias </w:t>
      </w:r>
      <w:bookmarkStart w:id="0" w:name="_GoBack"/>
      <w:bookmarkEnd w:id="0"/>
      <w:r w:rsidRPr="00395FE7">
        <w:rPr>
          <w:rFonts w:ascii="Arial" w:hAnsi="Arial" w:cs="Arial"/>
          <w:sz w:val="24"/>
          <w:szCs w:val="24"/>
        </w:rPr>
        <w:t>es por ello que nunca consiguió algo.</w:t>
      </w:r>
    </w:p>
    <w:p w:rsidR="009E1C16" w:rsidRDefault="00395FE7" w:rsidP="00395FE7">
      <w:pPr>
        <w:spacing w:line="360" w:lineRule="auto"/>
        <w:jc w:val="both"/>
        <w:rPr>
          <w:rFonts w:ascii="Arial" w:hAnsi="Arial" w:cs="Arial"/>
          <w:sz w:val="24"/>
          <w:szCs w:val="24"/>
        </w:rPr>
      </w:pPr>
      <w:r w:rsidRPr="00395FE7">
        <w:rPr>
          <w:rFonts w:ascii="Arial" w:hAnsi="Arial" w:cs="Arial"/>
          <w:sz w:val="24"/>
          <w:szCs w:val="24"/>
        </w:rPr>
        <w:t>Es por ello que si ya comenzamos algo hay que terminarlo, sino nunca hubiéramos sabido que es lo que hubiera pasado…</w:t>
      </w:r>
      <w:proofErr w:type="gramStart"/>
      <w:r w:rsidRPr="00395FE7">
        <w:rPr>
          <w:rFonts w:ascii="Arial" w:hAnsi="Arial" w:cs="Arial"/>
          <w:sz w:val="24"/>
          <w:szCs w:val="24"/>
        </w:rPr>
        <w:t>..</w:t>
      </w:r>
      <w:proofErr w:type="gramEnd"/>
    </w:p>
    <w:p w:rsidR="009E1C16" w:rsidRDefault="009E1C16" w:rsidP="009E1C16">
      <w:pPr>
        <w:rPr>
          <w:rFonts w:ascii="Arial" w:hAnsi="Arial" w:cs="Arial"/>
          <w:sz w:val="24"/>
          <w:szCs w:val="24"/>
        </w:rPr>
      </w:pPr>
    </w:p>
    <w:p w:rsidR="00395FE7" w:rsidRPr="009E1C16" w:rsidRDefault="009E1C16" w:rsidP="009E1C16">
      <w:pPr>
        <w:tabs>
          <w:tab w:val="left" w:pos="2770"/>
        </w:tabs>
        <w:rPr>
          <w:rFonts w:ascii="Arial" w:hAnsi="Arial" w:cs="Arial"/>
          <w:sz w:val="24"/>
          <w:szCs w:val="24"/>
        </w:rPr>
      </w:pPr>
      <w:r>
        <w:rPr>
          <w:rFonts w:ascii="Arial" w:hAnsi="Arial" w:cs="Arial"/>
          <w:sz w:val="24"/>
          <w:szCs w:val="24"/>
        </w:rPr>
        <w:tab/>
      </w:r>
    </w:p>
    <w:sectPr w:rsidR="00395FE7" w:rsidRPr="009E1C16" w:rsidSect="00395FE7">
      <w:pgSz w:w="12240" w:h="15840"/>
      <w:pgMar w:top="1417" w:right="1701" w:bottom="1417" w:left="1701"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FE7"/>
    <w:rsid w:val="00395FE7"/>
    <w:rsid w:val="005A48AF"/>
    <w:rsid w:val="009E1C16"/>
    <w:rsid w:val="00B948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1C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1C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1C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1C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1820A-8ACC-46BB-9FD8-109C3CD7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109</Words>
  <Characters>601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Deli</dc:creator>
  <cp:lastModifiedBy>Laura Deli</cp:lastModifiedBy>
  <cp:revision>1</cp:revision>
  <dcterms:created xsi:type="dcterms:W3CDTF">2015-10-23T22:05:00Z</dcterms:created>
  <dcterms:modified xsi:type="dcterms:W3CDTF">2015-10-23T22:20:00Z</dcterms:modified>
</cp:coreProperties>
</file>