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670" w:rsidRDefault="003361B2" w:rsidP="003361B2">
      <w:pPr>
        <w:jc w:val="center"/>
        <w:rPr>
          <w:rFonts w:ascii="Arial" w:hAnsi="Arial" w:cs="Arial"/>
          <w:b/>
          <w:sz w:val="32"/>
          <w:szCs w:val="32"/>
        </w:rPr>
      </w:pPr>
      <w:r w:rsidRPr="003361B2">
        <w:rPr>
          <w:rFonts w:ascii="Arial" w:hAnsi="Arial" w:cs="Arial"/>
          <w:b/>
          <w:sz w:val="32"/>
          <w:szCs w:val="32"/>
        </w:rPr>
        <w:t xml:space="preserve">EL </w:t>
      </w:r>
      <w:r>
        <w:rPr>
          <w:rFonts w:ascii="Arial" w:hAnsi="Arial" w:cs="Arial"/>
          <w:b/>
          <w:sz w:val="32"/>
          <w:szCs w:val="32"/>
        </w:rPr>
        <w:t>CÓ</w:t>
      </w:r>
      <w:r w:rsidRPr="003361B2">
        <w:rPr>
          <w:rFonts w:ascii="Arial" w:hAnsi="Arial" w:cs="Arial"/>
          <w:b/>
          <w:sz w:val="32"/>
          <w:szCs w:val="32"/>
        </w:rPr>
        <w:t>DIGO SECRETO</w:t>
      </w:r>
    </w:p>
    <w:p w:rsidR="003361B2" w:rsidRDefault="003361B2" w:rsidP="003361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 primera sesión descubrimos el siguiente mensaje:</w:t>
      </w:r>
    </w:p>
    <w:p w:rsidR="003361B2" w:rsidRDefault="003361B2" w:rsidP="003361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s-MX"/>
        </w:rPr>
        <w:drawing>
          <wp:inline distT="0" distB="0" distL="0" distR="0">
            <wp:extent cx="5612130" cy="2364110"/>
            <wp:effectExtent l="0" t="0" r="7620" b="0"/>
            <wp:docPr id="1" name="Imagen 1" descr="IMG_20150921_21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150921_2133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36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1B2" w:rsidRPr="003361B2" w:rsidRDefault="003361B2" w:rsidP="003361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Hola, nuevo parcial a </w:t>
      </w:r>
      <w:bookmarkStart w:id="0" w:name="_GoBack"/>
      <w:bookmarkEnd w:id="0"/>
    </w:p>
    <w:sectPr w:rsidR="003361B2" w:rsidRPr="003361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B2"/>
    <w:rsid w:val="001455F8"/>
    <w:rsid w:val="00235DB6"/>
    <w:rsid w:val="0033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896CDD-0292-464A-B730-632D1044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85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2015-10-24T22:40:00Z</dcterms:created>
  <dcterms:modified xsi:type="dcterms:W3CDTF">2015-10-24T22:43:00Z</dcterms:modified>
</cp:coreProperties>
</file>