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DEC" w:rsidRPr="008914D8" w:rsidRDefault="00E74DEC" w:rsidP="00E74DEC">
      <w:pPr>
        <w:jc w:val="center"/>
        <w:rPr>
          <w:b/>
          <w:sz w:val="40"/>
        </w:rPr>
      </w:pPr>
      <w:r w:rsidRPr="008914D8">
        <w:rPr>
          <w:b/>
          <w:noProof/>
          <w:sz w:val="28"/>
          <w:lang w:eastAsia="es-MX"/>
        </w:rPr>
        <w:drawing>
          <wp:anchor distT="0" distB="0" distL="114300" distR="114300" simplePos="0" relativeHeight="251659264" behindDoc="0" locked="0" layoutInCell="1" allowOverlap="1" wp14:anchorId="37A7DF96" wp14:editId="3E39426D">
            <wp:simplePos x="0" y="0"/>
            <wp:positionH relativeFrom="column">
              <wp:posOffset>50174</wp:posOffset>
            </wp:positionH>
            <wp:positionV relativeFrom="paragraph">
              <wp:posOffset>5080</wp:posOffset>
            </wp:positionV>
            <wp:extent cx="1036320" cy="160655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ATx.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36320" cy="1606550"/>
                    </a:xfrm>
                    <a:prstGeom prst="rect">
                      <a:avLst/>
                    </a:prstGeom>
                  </pic:spPr>
                </pic:pic>
              </a:graphicData>
            </a:graphic>
            <wp14:sizeRelH relativeFrom="page">
              <wp14:pctWidth>0</wp14:pctWidth>
            </wp14:sizeRelH>
            <wp14:sizeRelV relativeFrom="page">
              <wp14:pctHeight>0</wp14:pctHeight>
            </wp14:sizeRelV>
          </wp:anchor>
        </w:drawing>
      </w:r>
      <w:r w:rsidRPr="008914D8">
        <w:rPr>
          <w:b/>
          <w:noProof/>
          <w:sz w:val="28"/>
          <w:lang w:eastAsia="es-MX"/>
        </w:rPr>
        <mc:AlternateContent>
          <mc:Choice Requires="wps">
            <w:drawing>
              <wp:anchor distT="0" distB="0" distL="114300" distR="114300" simplePos="0" relativeHeight="251660288" behindDoc="0" locked="0" layoutInCell="1" allowOverlap="1" wp14:anchorId="35B62DA2" wp14:editId="2901781E">
                <wp:simplePos x="0" y="0"/>
                <wp:positionH relativeFrom="margin">
                  <wp:posOffset>781493</wp:posOffset>
                </wp:positionH>
                <wp:positionV relativeFrom="paragraph">
                  <wp:posOffset>295644</wp:posOffset>
                </wp:positionV>
                <wp:extent cx="5283776" cy="7915275"/>
                <wp:effectExtent l="0" t="0" r="0" b="0"/>
                <wp:wrapNone/>
                <wp:docPr id="2" name="Rectángulo 2"/>
                <wp:cNvGraphicFramePr/>
                <a:graphic xmlns:a="http://schemas.openxmlformats.org/drawingml/2006/main">
                  <a:graphicData uri="http://schemas.microsoft.com/office/word/2010/wordprocessingShape">
                    <wps:wsp>
                      <wps:cNvSpPr/>
                      <wps:spPr>
                        <a:xfrm>
                          <a:off x="0" y="0"/>
                          <a:ext cx="5283776" cy="7915275"/>
                        </a:xfrm>
                        <a:prstGeom prst="rect">
                          <a:avLst/>
                        </a:prstGeom>
                        <a:noFill/>
                        <a:ln w="136525" cmpd="tri">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9FC744" id="Rectángulo 2" o:spid="_x0000_s1026" style="position:absolute;margin-left:61.55pt;margin-top:23.3pt;width:416.05pt;height:623.2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" filled="f" stroked="f" strokeweight="10.75pt">
                <v:stroke linestyle="thickBetweenThin"/>
                <w10:wrap anchorx="margin"/>
              </v:rect>
            </w:pict>
          </mc:Fallback>
        </mc:AlternateContent>
      </w:r>
      <w:r w:rsidRPr="008914D8">
        <w:rPr>
          <w:b/>
          <w:sz w:val="40"/>
        </w:rPr>
        <w:t>UNIVERSIDAD AUTÓNOMA DE TLAXCALA</w:t>
      </w:r>
    </w:p>
    <w:p w:rsidR="00E74DEC" w:rsidRPr="008914D8" w:rsidRDefault="00E74DEC" w:rsidP="00E74DEC">
      <w:pPr>
        <w:jc w:val="center"/>
        <w:rPr>
          <w:b/>
          <w:sz w:val="40"/>
        </w:rPr>
      </w:pPr>
      <w:r w:rsidRPr="008914D8">
        <w:rPr>
          <w:b/>
          <w:sz w:val="40"/>
        </w:rPr>
        <w:t>FACULTAD DE CIENCIAS DE LA EDUCACIÓN</w:t>
      </w:r>
    </w:p>
    <w:p w:rsidR="00E74DEC" w:rsidRDefault="00E74DEC" w:rsidP="00E74DEC">
      <w:pPr>
        <w:jc w:val="center"/>
        <w:rPr>
          <w:b/>
          <w:sz w:val="40"/>
        </w:rPr>
      </w:pPr>
      <w:r w:rsidRPr="008914D8">
        <w:rPr>
          <w:b/>
          <w:sz w:val="40"/>
        </w:rPr>
        <w:t xml:space="preserve">   LICENCIATURA EN CIENCIAS DE LA EDUCACIÓN</w:t>
      </w:r>
    </w:p>
    <w:p w:rsidR="00E74DEC" w:rsidRDefault="00E74DEC" w:rsidP="00E74DEC">
      <w:pPr>
        <w:rPr>
          <w:b/>
          <w:sz w:val="32"/>
          <w:szCs w:val="32"/>
        </w:rPr>
      </w:pPr>
      <w:r>
        <w:rPr>
          <w:b/>
          <w:sz w:val="32"/>
          <w:szCs w:val="32"/>
        </w:rPr>
        <w:t xml:space="preserve">EXPERIENCIA EDUCATIVA: </w:t>
      </w:r>
      <w:r>
        <w:rPr>
          <w:b/>
          <w:sz w:val="32"/>
          <w:szCs w:val="32"/>
        </w:rPr>
        <w:t xml:space="preserve">Educación A distancia </w:t>
      </w:r>
    </w:p>
    <w:p w:rsidR="00E74DEC" w:rsidRDefault="00E74DEC" w:rsidP="00E74DEC">
      <w:pPr>
        <w:jc w:val="center"/>
        <w:rPr>
          <w:b/>
          <w:sz w:val="32"/>
          <w:szCs w:val="32"/>
        </w:rPr>
      </w:pPr>
    </w:p>
    <w:p w:rsidR="00E74DEC" w:rsidRDefault="00E74DEC" w:rsidP="00E74DEC">
      <w:pPr>
        <w:rPr>
          <w:b/>
          <w:sz w:val="32"/>
          <w:szCs w:val="32"/>
        </w:rPr>
      </w:pPr>
      <w:r>
        <w:rPr>
          <w:b/>
          <w:sz w:val="32"/>
          <w:szCs w:val="32"/>
        </w:rPr>
        <w:t xml:space="preserve">DOCENTE: </w:t>
      </w:r>
      <w:r>
        <w:rPr>
          <w:b/>
          <w:sz w:val="32"/>
          <w:szCs w:val="32"/>
        </w:rPr>
        <w:t>José Luis Villegas Valle</w:t>
      </w:r>
    </w:p>
    <w:p w:rsidR="00E74DEC" w:rsidRDefault="00E74DEC" w:rsidP="00E74DEC">
      <w:pPr>
        <w:rPr>
          <w:b/>
          <w:sz w:val="32"/>
          <w:szCs w:val="32"/>
        </w:rPr>
      </w:pPr>
    </w:p>
    <w:p w:rsidR="00E74DEC" w:rsidRDefault="00E74DEC" w:rsidP="00E74DEC">
      <w:pPr>
        <w:rPr>
          <w:b/>
          <w:sz w:val="32"/>
          <w:szCs w:val="32"/>
        </w:rPr>
      </w:pPr>
      <w:r>
        <w:rPr>
          <w:b/>
          <w:sz w:val="32"/>
          <w:szCs w:val="32"/>
        </w:rPr>
        <w:t xml:space="preserve">TRABAJO: Reporte </w:t>
      </w:r>
    </w:p>
    <w:p w:rsidR="00E74DEC" w:rsidRDefault="00E74DEC" w:rsidP="00E74DEC">
      <w:pPr>
        <w:rPr>
          <w:b/>
          <w:sz w:val="32"/>
          <w:szCs w:val="32"/>
        </w:rPr>
      </w:pPr>
    </w:p>
    <w:p w:rsidR="00E74DEC" w:rsidRDefault="00E74DEC" w:rsidP="00E74DEC">
      <w:pPr>
        <w:rPr>
          <w:b/>
          <w:sz w:val="32"/>
          <w:szCs w:val="32"/>
        </w:rPr>
      </w:pPr>
      <w:r>
        <w:rPr>
          <w:b/>
          <w:sz w:val="32"/>
          <w:szCs w:val="32"/>
        </w:rPr>
        <w:t xml:space="preserve">ESTUDIANTE: Olivia Morales Huerta </w:t>
      </w:r>
    </w:p>
    <w:p w:rsidR="00E74DEC" w:rsidRDefault="00E74DEC" w:rsidP="00E74DEC">
      <w:pPr>
        <w:rPr>
          <w:b/>
          <w:sz w:val="32"/>
          <w:szCs w:val="32"/>
        </w:rPr>
      </w:pPr>
    </w:p>
    <w:p w:rsidR="00E74DEC" w:rsidRDefault="00E74DEC" w:rsidP="00E74DEC">
      <w:pPr>
        <w:rPr>
          <w:b/>
          <w:sz w:val="32"/>
          <w:szCs w:val="32"/>
        </w:rPr>
      </w:pPr>
      <w:r>
        <w:rPr>
          <w:b/>
          <w:sz w:val="32"/>
          <w:szCs w:val="32"/>
        </w:rPr>
        <w:t>GRUPO: 311</w:t>
      </w:r>
    </w:p>
    <w:p w:rsidR="00817670" w:rsidRDefault="00E74DEC"/>
    <w:p w:rsidR="00CB3060" w:rsidRDefault="00CB3060"/>
    <w:p w:rsidR="00CB3060" w:rsidRDefault="00CB3060"/>
    <w:p w:rsidR="00CB3060" w:rsidRDefault="00CB3060"/>
    <w:p w:rsidR="00CB3060" w:rsidRDefault="00CB3060"/>
    <w:p w:rsidR="00CB3060" w:rsidRDefault="00CB3060"/>
    <w:p w:rsidR="00CB3060" w:rsidRDefault="00CB3060"/>
    <w:p w:rsidR="00CB3060" w:rsidRDefault="00CB3060"/>
    <w:p w:rsidR="00CB3060" w:rsidRDefault="00CB3060"/>
    <w:p w:rsidR="00CB3060" w:rsidRDefault="00CB3060"/>
    <w:p w:rsidR="00CB3060" w:rsidRPr="00E74DEC" w:rsidRDefault="00CB3060">
      <w:pPr>
        <w:rPr>
          <w:b/>
          <w:sz w:val="28"/>
          <w:szCs w:val="28"/>
        </w:rPr>
      </w:pPr>
      <w:r w:rsidRPr="00E74DEC">
        <w:rPr>
          <w:b/>
          <w:sz w:val="28"/>
          <w:szCs w:val="28"/>
        </w:rPr>
        <w:lastRenderedPageBreak/>
        <w:t>EDITOR DE TEXTOS MOODLE</w:t>
      </w:r>
    </w:p>
    <w:p w:rsidR="00CB3060" w:rsidRDefault="00CB3060" w:rsidP="00CB3060">
      <w:pPr>
        <w:jc w:val="both"/>
        <w:rPr>
          <w:rFonts w:ascii="Arial" w:hAnsi="Arial" w:cs="Arial"/>
          <w:color w:val="000000"/>
          <w:sz w:val="24"/>
          <w:szCs w:val="24"/>
        </w:rPr>
      </w:pPr>
      <w:r w:rsidRPr="00CB3060">
        <w:rPr>
          <w:rFonts w:ascii="Arial" w:hAnsi="Arial" w:cs="Arial"/>
          <w:color w:val="000000"/>
          <w:sz w:val="24"/>
          <w:szCs w:val="24"/>
        </w:rPr>
        <w:t xml:space="preserve">Está presente en todo lugar en el que el usuario puede escribir unas líneas. Por ejemplo, el formulario en el que el profesor incluye los detalles de una actividad, en el campo textual de una pregunta que debe rellenar el alumno o incluso cuando ambos escriben un mensaje en el </w:t>
      </w:r>
      <w:r w:rsidRPr="00CB3060">
        <w:rPr>
          <w:rFonts w:ascii="Arial" w:hAnsi="Arial" w:cs="Arial"/>
          <w:iCs/>
          <w:color w:val="000000"/>
          <w:sz w:val="24"/>
          <w:szCs w:val="24"/>
        </w:rPr>
        <w:t>Foro</w:t>
      </w:r>
      <w:r w:rsidRPr="00CB3060">
        <w:rPr>
          <w:rFonts w:ascii="Arial" w:hAnsi="Arial" w:cs="Arial"/>
          <w:color w:val="000000"/>
          <w:sz w:val="24"/>
          <w:szCs w:val="24"/>
        </w:rPr>
        <w:t>.</w:t>
      </w:r>
    </w:p>
    <w:p w:rsidR="00CB3060" w:rsidRPr="00CB3060" w:rsidRDefault="00CB3060" w:rsidP="00CB3060">
      <w:pPr>
        <w:jc w:val="both"/>
        <w:rPr>
          <w:rFonts w:ascii="Arial" w:hAnsi="Arial" w:cs="Arial"/>
          <w:b/>
          <w:sz w:val="24"/>
          <w:szCs w:val="24"/>
        </w:rPr>
      </w:pPr>
      <w:r w:rsidRPr="00CB3060">
        <w:rPr>
          <w:rFonts w:ascii="Arial" w:hAnsi="Arial" w:cs="Arial"/>
          <w:color w:val="000000"/>
          <w:sz w:val="24"/>
          <w:szCs w:val="24"/>
        </w:rPr>
        <w:t xml:space="preserve">El </w:t>
      </w:r>
      <w:r w:rsidRPr="00CB3060">
        <w:rPr>
          <w:rFonts w:ascii="Arial" w:hAnsi="Arial" w:cs="Arial"/>
          <w:iCs/>
          <w:color w:val="000000"/>
          <w:sz w:val="24"/>
          <w:szCs w:val="24"/>
        </w:rPr>
        <w:t xml:space="preserve">Editor de texto de </w:t>
      </w:r>
      <w:proofErr w:type="spellStart"/>
      <w:r w:rsidRPr="00CB3060">
        <w:rPr>
          <w:rFonts w:ascii="Arial" w:hAnsi="Arial" w:cs="Arial"/>
          <w:iCs/>
          <w:color w:val="000000"/>
          <w:sz w:val="24"/>
          <w:szCs w:val="24"/>
        </w:rPr>
        <w:t>Moodle</w:t>
      </w:r>
      <w:proofErr w:type="spellEnd"/>
      <w:r w:rsidRPr="00CB3060">
        <w:rPr>
          <w:rFonts w:ascii="Arial" w:hAnsi="Arial" w:cs="Arial"/>
          <w:iCs/>
          <w:color w:val="000000"/>
          <w:sz w:val="24"/>
          <w:szCs w:val="24"/>
        </w:rPr>
        <w:t xml:space="preserve"> </w:t>
      </w:r>
      <w:r w:rsidRPr="00CB3060">
        <w:rPr>
          <w:rFonts w:ascii="Arial" w:hAnsi="Arial" w:cs="Arial"/>
          <w:color w:val="000000"/>
          <w:sz w:val="24"/>
          <w:szCs w:val="24"/>
        </w:rPr>
        <w:t>tiene un aspecto similar al de cualquier procesador de</w:t>
      </w:r>
      <w:r w:rsidRPr="00CB3060">
        <w:rPr>
          <w:rFonts w:ascii="Arial" w:hAnsi="Arial" w:cs="Arial"/>
          <w:color w:val="000000"/>
          <w:sz w:val="24"/>
          <w:szCs w:val="24"/>
        </w:rPr>
        <w:br/>
        <w:t>textos, permitiendo dar formato (tipo de letra, alineado, color, etc.), incorporar</w:t>
      </w:r>
      <w:r w:rsidRPr="00CB3060">
        <w:rPr>
          <w:rFonts w:ascii="Arial" w:hAnsi="Arial" w:cs="Arial"/>
          <w:color w:val="000000"/>
          <w:sz w:val="24"/>
          <w:szCs w:val="24"/>
        </w:rPr>
        <w:br/>
        <w:t>imágenes, tablas, fórmulas matemáticas, enlaces a webs, etc.</w:t>
      </w:r>
    </w:p>
    <w:p w:rsidR="00CB3060" w:rsidRPr="00E74DEC" w:rsidRDefault="00CB3060">
      <w:pPr>
        <w:rPr>
          <w:b/>
          <w:sz w:val="28"/>
          <w:szCs w:val="28"/>
        </w:rPr>
      </w:pPr>
      <w:bookmarkStart w:id="0" w:name="_GoBack"/>
      <w:r w:rsidRPr="00E74DEC">
        <w:rPr>
          <w:b/>
          <w:sz w:val="28"/>
          <w:szCs w:val="28"/>
        </w:rPr>
        <w:t>AGREGAR Y MODIFICAR RECURSOS</w:t>
      </w:r>
    </w:p>
    <w:bookmarkEnd w:id="0"/>
    <w:p w:rsidR="00CB3060" w:rsidRPr="00CB3060" w:rsidRDefault="00CB3060">
      <w:pPr>
        <w:rPr>
          <w:rFonts w:ascii="Arial" w:hAnsi="Arial" w:cs="Arial"/>
          <w:color w:val="000000"/>
          <w:sz w:val="24"/>
          <w:szCs w:val="24"/>
        </w:rPr>
      </w:pPr>
      <w:r w:rsidRPr="00CB3060">
        <w:rPr>
          <w:rFonts w:ascii="Arial" w:hAnsi="Arial" w:cs="Arial"/>
          <w:color w:val="000000"/>
          <w:sz w:val="24"/>
          <w:szCs w:val="24"/>
        </w:rPr>
        <w:t>El profesor tiene la opción de mostrar al alumno cua</w:t>
      </w:r>
      <w:r>
        <w:rPr>
          <w:rFonts w:ascii="Arial" w:hAnsi="Arial" w:cs="Arial"/>
          <w:color w:val="000000"/>
          <w:sz w:val="24"/>
          <w:szCs w:val="24"/>
        </w:rPr>
        <w:t xml:space="preserve">lquier tipo de documentación ya </w:t>
      </w:r>
      <w:r w:rsidRPr="00CB3060">
        <w:rPr>
          <w:rFonts w:ascii="Arial" w:hAnsi="Arial" w:cs="Arial"/>
          <w:color w:val="000000"/>
          <w:sz w:val="24"/>
          <w:szCs w:val="24"/>
        </w:rPr>
        <w:t>sea en formato texto, audio, video, etc.</w:t>
      </w:r>
    </w:p>
    <w:p w:rsidR="00CB3060" w:rsidRDefault="00CB3060" w:rsidP="00CB3060">
      <w:pPr>
        <w:jc w:val="both"/>
        <w:rPr>
          <w:rFonts w:ascii="Arial" w:hAnsi="Arial" w:cs="Arial"/>
          <w:color w:val="000000"/>
          <w:sz w:val="24"/>
          <w:szCs w:val="24"/>
        </w:rPr>
      </w:pPr>
      <w:r w:rsidRPr="00CB3060">
        <w:rPr>
          <w:rFonts w:ascii="Arial" w:hAnsi="Arial" w:cs="Arial"/>
          <w:color w:val="000000"/>
          <w:sz w:val="24"/>
          <w:szCs w:val="24"/>
        </w:rPr>
        <w:t xml:space="preserve">La manera de añadir contenidos en un curso pasa por activar el </w:t>
      </w:r>
      <w:r w:rsidRPr="00CB3060">
        <w:rPr>
          <w:rFonts w:ascii="Arial" w:hAnsi="Arial" w:cs="Arial"/>
          <w:bCs/>
          <w:color w:val="000000"/>
          <w:sz w:val="24"/>
          <w:szCs w:val="24"/>
        </w:rPr>
        <w:t>“</w:t>
      </w:r>
      <w:r w:rsidRPr="00CB3060">
        <w:rPr>
          <w:rFonts w:ascii="Arial" w:hAnsi="Arial" w:cs="Arial"/>
          <w:bCs/>
          <w:iCs/>
          <w:color w:val="000000"/>
          <w:sz w:val="24"/>
          <w:szCs w:val="24"/>
        </w:rPr>
        <w:t>Modo Edición</w:t>
      </w:r>
      <w:r w:rsidRPr="00CB3060">
        <w:rPr>
          <w:rFonts w:ascii="Arial" w:hAnsi="Arial" w:cs="Arial"/>
          <w:bCs/>
          <w:color w:val="000000"/>
          <w:sz w:val="24"/>
          <w:szCs w:val="24"/>
        </w:rPr>
        <w:t>”</w:t>
      </w:r>
      <w:r w:rsidRPr="00CB3060">
        <w:rPr>
          <w:rFonts w:ascii="Arial" w:hAnsi="Arial" w:cs="Arial"/>
          <w:color w:val="000000"/>
          <w:sz w:val="24"/>
          <w:szCs w:val="24"/>
        </w:rPr>
        <w:t>,</w:t>
      </w:r>
      <w:r w:rsidRPr="00CB3060">
        <w:rPr>
          <w:rFonts w:ascii="Arial" w:hAnsi="Arial" w:cs="Arial"/>
          <w:color w:val="000000"/>
          <w:sz w:val="24"/>
          <w:szCs w:val="24"/>
        </w:rPr>
        <w:br/>
        <w:t>situarse en cualquiera de las secciones del curso y elegir una de las opciones de</w:t>
      </w:r>
      <w:r w:rsidRPr="00CB3060">
        <w:rPr>
          <w:rFonts w:ascii="Arial" w:hAnsi="Arial" w:cs="Arial"/>
          <w:color w:val="000000"/>
          <w:sz w:val="24"/>
          <w:szCs w:val="24"/>
        </w:rPr>
        <w:br/>
        <w:t>“</w:t>
      </w:r>
      <w:r w:rsidRPr="00CB3060">
        <w:rPr>
          <w:rFonts w:ascii="Arial" w:hAnsi="Arial" w:cs="Arial"/>
          <w:bCs/>
          <w:iCs/>
          <w:color w:val="000000"/>
          <w:sz w:val="24"/>
          <w:szCs w:val="24"/>
        </w:rPr>
        <w:t>Añadir una actividad o un recurso”</w:t>
      </w:r>
      <w:r w:rsidRPr="00CB3060">
        <w:rPr>
          <w:rFonts w:ascii="Arial" w:hAnsi="Arial" w:cs="Arial"/>
          <w:color w:val="000000"/>
          <w:sz w:val="24"/>
          <w:szCs w:val="24"/>
        </w:rPr>
        <w:t>.</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t>FORO</w:t>
      </w:r>
    </w:p>
    <w:p w:rsidR="00CB3060" w:rsidRDefault="00CB3060" w:rsidP="00CB3060">
      <w:pPr>
        <w:jc w:val="both"/>
        <w:rPr>
          <w:rFonts w:ascii="Arial" w:hAnsi="Arial" w:cs="Arial"/>
          <w:color w:val="000000"/>
          <w:sz w:val="24"/>
          <w:szCs w:val="24"/>
        </w:rPr>
      </w:pPr>
      <w:r w:rsidRPr="00CB3060">
        <w:rPr>
          <w:rFonts w:ascii="Arial" w:hAnsi="Arial" w:cs="Arial"/>
          <w:color w:val="000000"/>
          <w:sz w:val="24"/>
          <w:szCs w:val="24"/>
        </w:rPr>
        <w:t xml:space="preserve">El </w:t>
      </w:r>
      <w:r w:rsidRPr="00CB3060">
        <w:rPr>
          <w:rFonts w:ascii="Arial" w:hAnsi="Arial" w:cs="Arial"/>
          <w:iCs/>
          <w:color w:val="000000"/>
          <w:sz w:val="24"/>
          <w:szCs w:val="24"/>
        </w:rPr>
        <w:t xml:space="preserve">Foro </w:t>
      </w:r>
      <w:r w:rsidRPr="00CB3060">
        <w:rPr>
          <w:rFonts w:ascii="Arial" w:hAnsi="Arial" w:cs="Arial"/>
          <w:color w:val="000000"/>
          <w:sz w:val="24"/>
          <w:szCs w:val="24"/>
        </w:rPr>
        <w:t xml:space="preserve">es una herramienta de comunicación y trabajo. Un </w:t>
      </w:r>
      <w:r w:rsidRPr="00CB3060">
        <w:rPr>
          <w:rFonts w:ascii="Arial" w:hAnsi="Arial" w:cs="Arial"/>
          <w:iCs/>
          <w:color w:val="000000"/>
          <w:sz w:val="24"/>
          <w:szCs w:val="24"/>
        </w:rPr>
        <w:t xml:space="preserve">Foro </w:t>
      </w:r>
      <w:r w:rsidRPr="00CB3060">
        <w:rPr>
          <w:rFonts w:ascii="Arial" w:hAnsi="Arial" w:cs="Arial"/>
          <w:color w:val="000000"/>
          <w:sz w:val="24"/>
          <w:szCs w:val="24"/>
        </w:rPr>
        <w:t>puede verse como</w:t>
      </w:r>
      <w:r w:rsidRPr="00CB3060">
        <w:rPr>
          <w:rFonts w:ascii="Arial" w:hAnsi="Arial" w:cs="Arial"/>
          <w:color w:val="000000"/>
          <w:sz w:val="24"/>
          <w:szCs w:val="24"/>
        </w:rPr>
        <w:br/>
        <w:t>una pizarra de mensajes online donde profesores y alumnos pueden colocar nuevos</w:t>
      </w:r>
      <w:r w:rsidRPr="00CB3060">
        <w:rPr>
          <w:rFonts w:ascii="Arial" w:hAnsi="Arial" w:cs="Arial"/>
          <w:color w:val="000000"/>
          <w:sz w:val="24"/>
          <w:szCs w:val="24"/>
        </w:rPr>
        <w:br/>
        <w:t>mensajes o responder a otros antiguos, creando así hilos de conversación.</w:t>
      </w:r>
    </w:p>
    <w:p w:rsidR="00CB3060" w:rsidRPr="00CB3060" w:rsidRDefault="00CB3060" w:rsidP="00CB3060">
      <w:pPr>
        <w:jc w:val="both"/>
        <w:rPr>
          <w:rFonts w:ascii="Arial" w:hAnsi="Arial" w:cs="Arial"/>
          <w:b/>
          <w:color w:val="000000"/>
          <w:sz w:val="24"/>
          <w:szCs w:val="24"/>
        </w:rPr>
      </w:pPr>
      <w:r w:rsidRPr="00CB3060">
        <w:rPr>
          <w:rFonts w:ascii="Arial" w:hAnsi="Arial" w:cs="Arial"/>
          <w:color w:val="000000"/>
          <w:sz w:val="24"/>
          <w:szCs w:val="24"/>
        </w:rPr>
        <w:t xml:space="preserve">Permite crear distintos tipos de </w:t>
      </w:r>
      <w:r w:rsidRPr="00CB3060">
        <w:rPr>
          <w:rFonts w:ascii="Arial" w:hAnsi="Arial" w:cs="Arial"/>
          <w:i/>
          <w:iCs/>
          <w:color w:val="000000"/>
          <w:sz w:val="24"/>
          <w:szCs w:val="24"/>
        </w:rPr>
        <w:t>Foro</w:t>
      </w:r>
      <w:r w:rsidRPr="00CB3060">
        <w:rPr>
          <w:rFonts w:ascii="Arial" w:hAnsi="Arial" w:cs="Arial"/>
          <w:color w:val="000000"/>
          <w:sz w:val="24"/>
          <w:szCs w:val="24"/>
        </w:rPr>
        <w:t>, dando la posibilidad de incorporar</w:t>
      </w:r>
      <w:r w:rsidRPr="00CB3060">
        <w:rPr>
          <w:rFonts w:ascii="Arial" w:hAnsi="Arial" w:cs="Arial"/>
          <w:color w:val="000000"/>
          <w:sz w:val="24"/>
          <w:szCs w:val="24"/>
        </w:rPr>
        <w:br/>
        <w:t>archivos adjuntos e incluso calificar las intervenciones. Es posible subscribirse,</w:t>
      </w:r>
      <w:r w:rsidRPr="00CB3060">
        <w:rPr>
          <w:rFonts w:ascii="Arial" w:hAnsi="Arial" w:cs="Arial"/>
          <w:color w:val="000000"/>
          <w:sz w:val="24"/>
          <w:szCs w:val="24"/>
        </w:rPr>
        <w:br/>
        <w:t>recibiendo un correo electrónico por cada nueva intervención. También permite</w:t>
      </w:r>
      <w:r w:rsidRPr="00CB3060">
        <w:rPr>
          <w:rFonts w:ascii="Arial" w:hAnsi="Arial" w:cs="Arial"/>
          <w:color w:val="000000"/>
          <w:sz w:val="24"/>
          <w:szCs w:val="24"/>
        </w:rPr>
        <w:br/>
        <w:t>habilitar canales de noticias RSS, con lo que los usuarios que dispongan de lectores</w:t>
      </w:r>
      <w:r w:rsidRPr="00CB3060">
        <w:rPr>
          <w:rFonts w:ascii="Arial" w:hAnsi="Arial" w:cs="Arial"/>
          <w:color w:val="000000"/>
          <w:sz w:val="24"/>
          <w:szCs w:val="24"/>
        </w:rPr>
        <w:br/>
        <w:t>de noticias en este formato conocerán las últimas intervenciones sin necesidad de</w:t>
      </w:r>
      <w:r w:rsidRPr="00CB3060">
        <w:rPr>
          <w:rFonts w:ascii="Arial" w:hAnsi="Arial" w:cs="Arial"/>
          <w:color w:val="000000"/>
          <w:sz w:val="24"/>
          <w:szCs w:val="24"/>
        </w:rPr>
        <w:br/>
        <w:t>entrar en el sistema.</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t>FORO DE NOVEDADES</w:t>
      </w:r>
    </w:p>
    <w:p w:rsidR="00CB3060" w:rsidRPr="00CB3060" w:rsidRDefault="00CB3060" w:rsidP="00CB3060">
      <w:pPr>
        <w:jc w:val="both"/>
        <w:rPr>
          <w:rFonts w:ascii="Arial" w:hAnsi="Arial" w:cs="Arial"/>
          <w:b/>
          <w:color w:val="000000"/>
          <w:sz w:val="24"/>
          <w:szCs w:val="24"/>
        </w:rPr>
      </w:pPr>
      <w:r w:rsidRPr="00CB3060">
        <w:rPr>
          <w:rFonts w:ascii="Arial" w:hAnsi="Arial" w:cs="Arial"/>
          <w:color w:val="000000"/>
          <w:sz w:val="24"/>
          <w:szCs w:val="24"/>
        </w:rPr>
        <w:t>Se usa como un “Tablón de anuncios”, ya que se trata de un</w:t>
      </w:r>
      <w:r w:rsidRPr="00CB3060">
        <w:rPr>
          <w:rFonts w:ascii="Arial" w:hAnsi="Arial" w:cs="Arial"/>
          <w:color w:val="000000"/>
          <w:sz w:val="24"/>
          <w:szCs w:val="24"/>
        </w:rPr>
        <w:br/>
        <w:t xml:space="preserve">tipo de </w:t>
      </w:r>
      <w:r w:rsidRPr="00CB3060">
        <w:rPr>
          <w:rFonts w:ascii="Arial" w:hAnsi="Arial" w:cs="Arial"/>
          <w:iCs/>
          <w:color w:val="000000"/>
          <w:sz w:val="24"/>
          <w:szCs w:val="24"/>
        </w:rPr>
        <w:t xml:space="preserve">Foro </w:t>
      </w:r>
      <w:r w:rsidRPr="00CB3060">
        <w:rPr>
          <w:rFonts w:ascii="Arial" w:hAnsi="Arial" w:cs="Arial"/>
          <w:color w:val="000000"/>
          <w:sz w:val="24"/>
          <w:szCs w:val="24"/>
        </w:rPr>
        <w:t>especial destinado a enviar notificaciones importantes de la asignatura.</w:t>
      </w:r>
      <w:r w:rsidRPr="00CB3060">
        <w:rPr>
          <w:rFonts w:ascii="Arial" w:hAnsi="Arial" w:cs="Arial"/>
          <w:color w:val="000000"/>
          <w:sz w:val="24"/>
          <w:szCs w:val="24"/>
        </w:rPr>
        <w:br/>
        <w:t xml:space="preserve">Todos los mensajes que se publiquen en este </w:t>
      </w:r>
      <w:r w:rsidRPr="00CB3060">
        <w:rPr>
          <w:rFonts w:ascii="Arial" w:hAnsi="Arial" w:cs="Arial"/>
          <w:iCs/>
          <w:color w:val="000000"/>
          <w:sz w:val="24"/>
          <w:szCs w:val="24"/>
        </w:rPr>
        <w:t xml:space="preserve">Foro </w:t>
      </w:r>
      <w:r w:rsidRPr="00CB3060">
        <w:rPr>
          <w:rFonts w:ascii="Arial" w:hAnsi="Arial" w:cs="Arial"/>
          <w:color w:val="000000"/>
          <w:sz w:val="24"/>
          <w:szCs w:val="24"/>
        </w:rPr>
        <w:t>llegan automáticamente al correo electrónico de todos los participantes de la asignatura.</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t xml:space="preserve">MENSAJES </w:t>
      </w:r>
    </w:p>
    <w:p w:rsidR="00CB3060" w:rsidRPr="00CB3060" w:rsidRDefault="00CB3060" w:rsidP="00CB3060">
      <w:pPr>
        <w:jc w:val="both"/>
        <w:rPr>
          <w:rFonts w:ascii="Arial" w:hAnsi="Arial" w:cs="Arial"/>
          <w:b/>
          <w:color w:val="000000"/>
          <w:sz w:val="24"/>
          <w:szCs w:val="24"/>
        </w:rPr>
      </w:pPr>
      <w:r w:rsidRPr="00CB3060">
        <w:rPr>
          <w:rFonts w:ascii="Arial" w:hAnsi="Arial" w:cs="Arial"/>
          <w:color w:val="000000"/>
          <w:sz w:val="24"/>
          <w:szCs w:val="24"/>
        </w:rPr>
        <w:t xml:space="preserve">Permite mantener una comunicación escrita entre dos usuarios. Todos los mensajes se registran y pueden ser revisados posteriormente. Se puede gestionar la lista de </w:t>
      </w:r>
      <w:r w:rsidRPr="00CB3060">
        <w:rPr>
          <w:rFonts w:ascii="Arial" w:hAnsi="Arial" w:cs="Arial"/>
          <w:iCs/>
          <w:color w:val="000000"/>
          <w:sz w:val="24"/>
          <w:szCs w:val="24"/>
        </w:rPr>
        <w:t>contactos</w:t>
      </w:r>
      <w:r w:rsidRPr="00CB3060">
        <w:rPr>
          <w:rFonts w:ascii="Arial" w:hAnsi="Arial" w:cs="Arial"/>
          <w:color w:val="000000"/>
          <w:sz w:val="24"/>
          <w:szCs w:val="24"/>
        </w:rPr>
        <w:t>, revisar el historial de mensajes cruzados con un usuario, ver l</w:t>
      </w:r>
      <w:r>
        <w:rPr>
          <w:rFonts w:ascii="Arial" w:hAnsi="Arial" w:cs="Arial"/>
          <w:color w:val="000000"/>
          <w:sz w:val="24"/>
          <w:szCs w:val="24"/>
        </w:rPr>
        <w:t xml:space="preserve">os mensajes sin leer y realizar </w:t>
      </w:r>
      <w:r w:rsidRPr="00CB3060">
        <w:rPr>
          <w:rFonts w:ascii="Arial" w:hAnsi="Arial" w:cs="Arial"/>
          <w:color w:val="000000"/>
          <w:sz w:val="24"/>
          <w:szCs w:val="24"/>
        </w:rPr>
        <w:t>una búsqueda de usuarios o mensajes enviados y recibidos</w:t>
      </w:r>
      <w:r>
        <w:rPr>
          <w:rFonts w:ascii="Arial" w:hAnsi="Arial" w:cs="Arial"/>
          <w:color w:val="000000"/>
          <w:sz w:val="24"/>
          <w:szCs w:val="24"/>
        </w:rPr>
        <w:t>.</w:t>
      </w:r>
    </w:p>
    <w:p w:rsidR="00CB3060" w:rsidRDefault="00CB3060" w:rsidP="00CB3060">
      <w:pPr>
        <w:jc w:val="both"/>
        <w:rPr>
          <w:rFonts w:ascii="Arial" w:hAnsi="Arial" w:cs="Arial"/>
          <w:b/>
          <w:color w:val="000000"/>
          <w:sz w:val="24"/>
          <w:szCs w:val="24"/>
        </w:rPr>
      </w:pPr>
    </w:p>
    <w:p w:rsidR="00CB3060" w:rsidRDefault="00CB3060" w:rsidP="00CB3060">
      <w:pPr>
        <w:jc w:val="both"/>
        <w:rPr>
          <w:rFonts w:ascii="Arial" w:hAnsi="Arial" w:cs="Arial"/>
          <w:b/>
          <w:color w:val="000000"/>
          <w:sz w:val="24"/>
          <w:szCs w:val="24"/>
        </w:rPr>
      </w:pPr>
      <w:r>
        <w:rPr>
          <w:rFonts w:ascii="Arial" w:hAnsi="Arial" w:cs="Arial"/>
          <w:b/>
          <w:color w:val="000000"/>
          <w:sz w:val="24"/>
          <w:szCs w:val="24"/>
        </w:rPr>
        <w:lastRenderedPageBreak/>
        <w:t>CHAT</w:t>
      </w:r>
    </w:p>
    <w:p w:rsidR="00CB3060" w:rsidRDefault="00CB3060" w:rsidP="00CB3060">
      <w:pPr>
        <w:jc w:val="both"/>
        <w:rPr>
          <w:rFonts w:ascii="Arial" w:hAnsi="Arial" w:cs="Arial"/>
          <w:color w:val="000000"/>
          <w:sz w:val="24"/>
          <w:szCs w:val="24"/>
        </w:rPr>
      </w:pPr>
      <w:r w:rsidRPr="00CB3060">
        <w:rPr>
          <w:rFonts w:ascii="Arial" w:hAnsi="Arial" w:cs="Arial"/>
          <w:color w:val="000000"/>
          <w:sz w:val="24"/>
          <w:szCs w:val="24"/>
        </w:rPr>
        <w:t>Es una herramienta de comunicación que permite a los usuarios</w:t>
      </w:r>
      <w:r w:rsidRPr="00CB3060">
        <w:rPr>
          <w:rFonts w:ascii="Arial" w:hAnsi="Arial" w:cs="Arial"/>
          <w:color w:val="000000"/>
          <w:sz w:val="24"/>
          <w:szCs w:val="24"/>
        </w:rPr>
        <w:br/>
        <w:t>mantener conversaciones en tiempo real. A cualquier usuario familiarizado con</w:t>
      </w:r>
      <w:r w:rsidRPr="00CB3060">
        <w:rPr>
          <w:rFonts w:ascii="Arial" w:hAnsi="Arial" w:cs="Arial"/>
          <w:color w:val="000000"/>
          <w:sz w:val="24"/>
          <w:szCs w:val="24"/>
        </w:rPr>
        <w:br/>
        <w:t xml:space="preserve">herramientas como </w:t>
      </w:r>
      <w:r w:rsidRPr="00CB3060">
        <w:rPr>
          <w:rFonts w:ascii="Arial" w:hAnsi="Arial" w:cs="Arial"/>
          <w:iCs/>
          <w:color w:val="000000"/>
          <w:sz w:val="24"/>
          <w:szCs w:val="24"/>
        </w:rPr>
        <w:t xml:space="preserve">Messenger </w:t>
      </w:r>
      <w:r w:rsidRPr="00CB3060">
        <w:rPr>
          <w:rFonts w:ascii="Arial" w:hAnsi="Arial" w:cs="Arial"/>
          <w:color w:val="000000"/>
          <w:sz w:val="24"/>
          <w:szCs w:val="24"/>
        </w:rPr>
        <w:t xml:space="preserve">o </w:t>
      </w:r>
      <w:proofErr w:type="spellStart"/>
      <w:r w:rsidRPr="00CB3060">
        <w:rPr>
          <w:rFonts w:ascii="Arial" w:hAnsi="Arial" w:cs="Arial"/>
          <w:iCs/>
          <w:color w:val="000000"/>
          <w:sz w:val="24"/>
          <w:szCs w:val="24"/>
        </w:rPr>
        <w:t>Messages</w:t>
      </w:r>
      <w:proofErr w:type="spellEnd"/>
      <w:r w:rsidRPr="00CB3060">
        <w:rPr>
          <w:rFonts w:ascii="Arial" w:hAnsi="Arial" w:cs="Arial"/>
          <w:iCs/>
          <w:color w:val="000000"/>
          <w:sz w:val="24"/>
          <w:szCs w:val="24"/>
        </w:rPr>
        <w:t xml:space="preserve"> </w:t>
      </w:r>
      <w:r w:rsidRPr="00CB3060">
        <w:rPr>
          <w:rFonts w:ascii="Arial" w:hAnsi="Arial" w:cs="Arial"/>
          <w:color w:val="000000"/>
          <w:sz w:val="24"/>
          <w:szCs w:val="24"/>
        </w:rPr>
        <w:t xml:space="preserve">le será muy fácil utilizar el </w:t>
      </w:r>
      <w:r w:rsidRPr="00CB3060">
        <w:rPr>
          <w:rFonts w:ascii="Arial" w:hAnsi="Arial" w:cs="Arial"/>
          <w:iCs/>
          <w:color w:val="000000"/>
          <w:sz w:val="24"/>
          <w:szCs w:val="24"/>
        </w:rPr>
        <w:t xml:space="preserve">Chat </w:t>
      </w:r>
      <w:r w:rsidRPr="00CB3060">
        <w:rPr>
          <w:rFonts w:ascii="Arial" w:hAnsi="Arial" w:cs="Arial"/>
          <w:color w:val="000000"/>
          <w:sz w:val="24"/>
          <w:szCs w:val="24"/>
        </w:rPr>
        <w:t>de</w:t>
      </w:r>
      <w:r w:rsidRPr="00CB3060">
        <w:rPr>
          <w:rFonts w:ascii="Arial" w:hAnsi="Arial" w:cs="Arial"/>
          <w:color w:val="000000"/>
          <w:sz w:val="24"/>
          <w:szCs w:val="24"/>
        </w:rPr>
        <w:br/>
      </w:r>
      <w:proofErr w:type="spellStart"/>
      <w:r w:rsidRPr="00CB3060">
        <w:rPr>
          <w:rFonts w:ascii="Arial" w:hAnsi="Arial" w:cs="Arial"/>
          <w:color w:val="000000"/>
          <w:sz w:val="24"/>
          <w:szCs w:val="24"/>
        </w:rPr>
        <w:t>Moodle</w:t>
      </w:r>
      <w:proofErr w:type="spellEnd"/>
      <w:r w:rsidRPr="00CB3060">
        <w:rPr>
          <w:rFonts w:ascii="Arial" w:hAnsi="Arial" w:cs="Arial"/>
          <w:color w:val="000000"/>
          <w:sz w:val="24"/>
          <w:szCs w:val="24"/>
        </w:rPr>
        <w:t xml:space="preserve">. En los </w:t>
      </w:r>
      <w:r w:rsidRPr="00CB3060">
        <w:rPr>
          <w:rFonts w:ascii="Arial" w:hAnsi="Arial" w:cs="Arial"/>
          <w:iCs/>
          <w:color w:val="000000"/>
          <w:sz w:val="24"/>
          <w:szCs w:val="24"/>
        </w:rPr>
        <w:t xml:space="preserve">Foros </w:t>
      </w:r>
      <w:r w:rsidRPr="00CB3060">
        <w:rPr>
          <w:rFonts w:ascii="Arial" w:hAnsi="Arial" w:cs="Arial"/>
          <w:color w:val="000000"/>
          <w:sz w:val="24"/>
          <w:szCs w:val="24"/>
        </w:rPr>
        <w:t>no es necesario que todos los participantes estén dentro del</w:t>
      </w:r>
      <w:r w:rsidRPr="00CB3060">
        <w:rPr>
          <w:rFonts w:ascii="Arial" w:hAnsi="Arial" w:cs="Arial"/>
          <w:color w:val="000000"/>
          <w:sz w:val="24"/>
          <w:szCs w:val="24"/>
        </w:rPr>
        <w:br/>
        <w:t xml:space="preserve">sistema a la vez, sin embargo, ésta es una condición obligatoria en las salas de </w:t>
      </w:r>
      <w:r w:rsidRPr="00CB3060">
        <w:rPr>
          <w:rFonts w:ascii="Arial" w:hAnsi="Arial" w:cs="Arial"/>
          <w:iCs/>
          <w:color w:val="000000"/>
          <w:sz w:val="24"/>
          <w:szCs w:val="24"/>
        </w:rPr>
        <w:t>Chat</w:t>
      </w:r>
      <w:r w:rsidRPr="00CB3060">
        <w:rPr>
          <w:rFonts w:ascii="Arial" w:hAnsi="Arial" w:cs="Arial"/>
          <w:color w:val="000000"/>
          <w:sz w:val="24"/>
          <w:szCs w:val="24"/>
        </w:rPr>
        <w:t>.</w:t>
      </w:r>
    </w:p>
    <w:p w:rsidR="00CB3060" w:rsidRPr="00CB3060" w:rsidRDefault="00CB3060" w:rsidP="00CB3060">
      <w:pPr>
        <w:rPr>
          <w:rFonts w:ascii="Arial" w:hAnsi="Arial" w:cs="Arial"/>
          <w:color w:val="000000" w:themeColor="text1"/>
          <w:sz w:val="24"/>
          <w:szCs w:val="24"/>
        </w:rPr>
      </w:pPr>
      <w:r w:rsidRPr="00CB3060">
        <w:rPr>
          <w:rFonts w:ascii="Trebuchet MS" w:hAnsi="Trebuchet MS"/>
          <w:bCs/>
          <w:color w:val="000000" w:themeColor="text1"/>
        </w:rPr>
        <w:t>¿</w:t>
      </w:r>
      <w:r w:rsidRPr="00CB3060">
        <w:rPr>
          <w:rFonts w:ascii="Arial" w:hAnsi="Arial" w:cs="Arial"/>
          <w:bCs/>
          <w:color w:val="000000" w:themeColor="text1"/>
          <w:sz w:val="24"/>
          <w:szCs w:val="24"/>
        </w:rPr>
        <w:t>Cómo se crea?</w:t>
      </w:r>
      <w:r w:rsidRPr="00CB3060">
        <w:rPr>
          <w:rFonts w:ascii="Arial" w:hAnsi="Arial" w:cs="Arial"/>
          <w:color w:val="000000" w:themeColor="text1"/>
          <w:sz w:val="24"/>
          <w:szCs w:val="24"/>
        </w:rPr>
        <w:br/>
        <w:t>1. Activar el “</w:t>
      </w:r>
      <w:r w:rsidRPr="00CB3060">
        <w:rPr>
          <w:rFonts w:ascii="Arial" w:hAnsi="Arial" w:cs="Arial"/>
          <w:bCs/>
          <w:iCs/>
          <w:color w:val="000000" w:themeColor="text1"/>
          <w:sz w:val="24"/>
          <w:szCs w:val="24"/>
        </w:rPr>
        <w:t>Modo Edición</w:t>
      </w:r>
      <w:r w:rsidRPr="00CB3060">
        <w:rPr>
          <w:rFonts w:ascii="Arial" w:hAnsi="Arial" w:cs="Arial"/>
          <w:bCs/>
          <w:color w:val="000000" w:themeColor="text1"/>
          <w:sz w:val="24"/>
          <w:szCs w:val="24"/>
        </w:rPr>
        <w:t xml:space="preserve">” </w:t>
      </w:r>
      <w:r w:rsidRPr="00CB3060">
        <w:rPr>
          <w:rFonts w:ascii="Arial" w:hAnsi="Arial" w:cs="Arial"/>
          <w:color w:val="000000" w:themeColor="text1"/>
          <w:sz w:val="24"/>
          <w:szCs w:val="24"/>
        </w:rPr>
        <w:t>del curso.</w:t>
      </w:r>
      <w:r w:rsidRPr="00CB3060">
        <w:rPr>
          <w:rFonts w:ascii="Arial" w:hAnsi="Arial" w:cs="Arial"/>
          <w:color w:val="000000" w:themeColor="text1"/>
          <w:sz w:val="24"/>
          <w:szCs w:val="24"/>
        </w:rPr>
        <w:br/>
        <w:t>2. En la semana/tema oportuno, pulsar sobre “</w:t>
      </w:r>
      <w:r w:rsidRPr="00CB3060">
        <w:rPr>
          <w:rFonts w:ascii="Arial" w:hAnsi="Arial" w:cs="Arial"/>
          <w:bCs/>
          <w:iCs/>
          <w:color w:val="000000" w:themeColor="text1"/>
          <w:sz w:val="24"/>
          <w:szCs w:val="24"/>
        </w:rPr>
        <w:t>Añadir una actividad o un recurso</w:t>
      </w:r>
      <w:r w:rsidRPr="00CB3060">
        <w:rPr>
          <w:rFonts w:ascii="Arial" w:hAnsi="Arial" w:cs="Arial"/>
          <w:color w:val="000000" w:themeColor="text1"/>
          <w:sz w:val="24"/>
          <w:szCs w:val="24"/>
        </w:rPr>
        <w:t>”</w:t>
      </w:r>
      <w:r w:rsidRPr="00CB3060">
        <w:rPr>
          <w:rFonts w:ascii="Arial" w:hAnsi="Arial" w:cs="Arial"/>
          <w:color w:val="000000" w:themeColor="text1"/>
          <w:sz w:val="24"/>
          <w:szCs w:val="24"/>
        </w:rPr>
        <w:br/>
        <w:t>y seleccionar “</w:t>
      </w:r>
      <w:r w:rsidRPr="00CB3060">
        <w:rPr>
          <w:rFonts w:ascii="Arial" w:hAnsi="Arial" w:cs="Arial"/>
          <w:bCs/>
          <w:iCs/>
          <w:color w:val="000000" w:themeColor="text1"/>
          <w:sz w:val="24"/>
          <w:szCs w:val="24"/>
        </w:rPr>
        <w:t>Chat</w:t>
      </w:r>
      <w:r w:rsidRPr="00CB3060">
        <w:rPr>
          <w:rFonts w:ascii="Arial" w:hAnsi="Arial" w:cs="Arial"/>
          <w:color w:val="000000" w:themeColor="text1"/>
          <w:sz w:val="24"/>
          <w:szCs w:val="24"/>
        </w:rPr>
        <w:t>”.</w:t>
      </w:r>
      <w:r w:rsidRPr="00CB3060">
        <w:rPr>
          <w:rFonts w:ascii="Arial" w:hAnsi="Arial" w:cs="Arial"/>
          <w:color w:val="000000" w:themeColor="text1"/>
          <w:sz w:val="24"/>
          <w:szCs w:val="24"/>
        </w:rPr>
        <w:br/>
        <w:t xml:space="preserve">3. Pulsar </w:t>
      </w:r>
      <w:r w:rsidRPr="00CB3060">
        <w:rPr>
          <w:rFonts w:ascii="Arial" w:hAnsi="Arial" w:cs="Arial"/>
          <w:bCs/>
          <w:iCs/>
          <w:color w:val="000000" w:themeColor="text1"/>
          <w:sz w:val="24"/>
          <w:szCs w:val="24"/>
        </w:rPr>
        <w:t>“Agregar”.</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t>CONSULTAS</w:t>
      </w:r>
    </w:p>
    <w:p w:rsidR="00CB3060" w:rsidRDefault="00CB3060" w:rsidP="00CB3060">
      <w:pPr>
        <w:jc w:val="both"/>
        <w:rPr>
          <w:rFonts w:ascii="Arial" w:hAnsi="Arial" w:cs="Arial"/>
          <w:color w:val="000000"/>
          <w:sz w:val="24"/>
        </w:rPr>
      </w:pPr>
      <w:r w:rsidRPr="00CB3060">
        <w:rPr>
          <w:rFonts w:ascii="Arial" w:hAnsi="Arial" w:cs="Arial"/>
          <w:color w:val="000000"/>
          <w:sz w:val="24"/>
        </w:rPr>
        <w:t>Permite al profesor realizar una pregunta, junto con una lista de</w:t>
      </w:r>
      <w:r w:rsidRPr="00CB3060">
        <w:rPr>
          <w:rFonts w:ascii="Arial" w:hAnsi="Arial" w:cs="Arial"/>
          <w:color w:val="000000"/>
          <w:sz w:val="24"/>
        </w:rPr>
        <w:br/>
        <w:t>opciones o respuestas, de las cuales pueden escoger una o más de una en función de la configuración de la misma.</w:t>
      </w:r>
    </w:p>
    <w:p w:rsidR="00C55B23" w:rsidRPr="00C55B23" w:rsidRDefault="00D26E48" w:rsidP="00D26E48">
      <w:pPr>
        <w:rPr>
          <w:rFonts w:ascii="Arial" w:hAnsi="Arial" w:cs="Arial"/>
          <w:bCs/>
          <w:iCs/>
          <w:color w:val="000000" w:themeColor="text1"/>
          <w:sz w:val="24"/>
          <w:szCs w:val="24"/>
        </w:rPr>
      </w:pPr>
      <w:r w:rsidRPr="00D26E48">
        <w:rPr>
          <w:rFonts w:ascii="Arial" w:hAnsi="Arial" w:cs="Arial"/>
          <w:bCs/>
          <w:color w:val="000000" w:themeColor="text1"/>
          <w:sz w:val="24"/>
          <w:szCs w:val="24"/>
        </w:rPr>
        <w:t>¿Cómo se crea?</w:t>
      </w:r>
      <w:r w:rsidRPr="00D26E48">
        <w:rPr>
          <w:rFonts w:ascii="Arial" w:hAnsi="Arial" w:cs="Arial"/>
          <w:color w:val="000000" w:themeColor="text1"/>
          <w:sz w:val="24"/>
          <w:szCs w:val="24"/>
        </w:rPr>
        <w:br/>
        <w:t xml:space="preserve">1. Desde la página principal de la asignatura, </w:t>
      </w:r>
      <w:r w:rsidRPr="00D26E48">
        <w:rPr>
          <w:rFonts w:ascii="Arial" w:hAnsi="Arial" w:cs="Arial"/>
          <w:bCs/>
          <w:iCs/>
          <w:color w:val="000000" w:themeColor="text1"/>
          <w:sz w:val="24"/>
          <w:szCs w:val="24"/>
        </w:rPr>
        <w:t>“Activar edición”</w:t>
      </w:r>
      <w:r w:rsidRPr="00D26E48">
        <w:rPr>
          <w:rFonts w:ascii="Arial" w:hAnsi="Arial" w:cs="Arial"/>
          <w:color w:val="000000" w:themeColor="text1"/>
          <w:sz w:val="24"/>
          <w:szCs w:val="24"/>
        </w:rPr>
        <w:t>.</w:t>
      </w:r>
      <w:r w:rsidRPr="00D26E48">
        <w:rPr>
          <w:rFonts w:ascii="Arial" w:hAnsi="Arial" w:cs="Arial"/>
          <w:color w:val="000000" w:themeColor="text1"/>
          <w:sz w:val="24"/>
          <w:szCs w:val="24"/>
        </w:rPr>
        <w:br/>
        <w:t xml:space="preserve">2. En el tema que se desee pulsar sobre </w:t>
      </w:r>
      <w:r w:rsidRPr="00D26E48">
        <w:rPr>
          <w:rFonts w:ascii="Arial" w:hAnsi="Arial" w:cs="Arial"/>
          <w:bCs/>
          <w:iCs/>
          <w:color w:val="000000" w:themeColor="text1"/>
          <w:sz w:val="24"/>
          <w:szCs w:val="24"/>
        </w:rPr>
        <w:t xml:space="preserve">“Añadir una actividad o recurso” </w:t>
      </w:r>
      <w:r w:rsidRPr="00D26E48">
        <w:rPr>
          <w:rFonts w:ascii="Arial" w:hAnsi="Arial" w:cs="Arial"/>
          <w:color w:val="000000" w:themeColor="text1"/>
          <w:sz w:val="24"/>
          <w:szCs w:val="24"/>
        </w:rPr>
        <w:t>y</w:t>
      </w:r>
      <w:r w:rsidRPr="00D26E48">
        <w:rPr>
          <w:rFonts w:ascii="Arial" w:hAnsi="Arial" w:cs="Arial"/>
          <w:color w:val="000000" w:themeColor="text1"/>
          <w:sz w:val="24"/>
          <w:szCs w:val="24"/>
        </w:rPr>
        <w:br/>
        <w:t xml:space="preserve">seleccionar </w:t>
      </w:r>
      <w:r w:rsidRPr="00D26E48">
        <w:rPr>
          <w:rFonts w:ascii="Arial" w:hAnsi="Arial" w:cs="Arial"/>
          <w:iCs/>
          <w:color w:val="000000" w:themeColor="text1"/>
          <w:sz w:val="24"/>
          <w:szCs w:val="24"/>
        </w:rPr>
        <w:t>Consulta</w:t>
      </w:r>
      <w:r w:rsidRPr="00D26E48">
        <w:rPr>
          <w:rFonts w:ascii="Arial" w:hAnsi="Arial" w:cs="Arial"/>
          <w:color w:val="000000" w:themeColor="text1"/>
          <w:sz w:val="24"/>
          <w:szCs w:val="24"/>
        </w:rPr>
        <w:t>.</w:t>
      </w:r>
      <w:r w:rsidRPr="00D26E48">
        <w:rPr>
          <w:rFonts w:ascii="Arial" w:hAnsi="Arial" w:cs="Arial"/>
          <w:color w:val="000000" w:themeColor="text1"/>
          <w:sz w:val="24"/>
          <w:szCs w:val="24"/>
        </w:rPr>
        <w:br/>
      </w:r>
      <w:r w:rsidRPr="00D26E48">
        <w:rPr>
          <w:rFonts w:ascii="Arial" w:hAnsi="Arial" w:cs="Arial"/>
          <w:bCs/>
          <w:iCs/>
          <w:color w:val="000000" w:themeColor="text1"/>
          <w:sz w:val="24"/>
          <w:szCs w:val="24"/>
        </w:rPr>
        <w:t xml:space="preserve">3. </w:t>
      </w:r>
      <w:r w:rsidRPr="00D26E48">
        <w:rPr>
          <w:rFonts w:ascii="Arial" w:hAnsi="Arial" w:cs="Arial"/>
          <w:color w:val="000000" w:themeColor="text1"/>
          <w:sz w:val="24"/>
          <w:szCs w:val="24"/>
        </w:rPr>
        <w:t>Pulsar “</w:t>
      </w:r>
      <w:r w:rsidRPr="00D26E48">
        <w:rPr>
          <w:rFonts w:ascii="Arial" w:hAnsi="Arial" w:cs="Arial"/>
          <w:bCs/>
          <w:iCs/>
          <w:color w:val="000000" w:themeColor="text1"/>
          <w:sz w:val="24"/>
          <w:szCs w:val="24"/>
        </w:rPr>
        <w:t>Agregar”</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t xml:space="preserve">ENCUESTAS </w:t>
      </w:r>
    </w:p>
    <w:p w:rsidR="00C55B23" w:rsidRDefault="00C55B23" w:rsidP="00CB3060">
      <w:pPr>
        <w:jc w:val="both"/>
        <w:rPr>
          <w:rFonts w:ascii="Arial" w:hAnsi="Arial" w:cs="Arial"/>
          <w:color w:val="000000"/>
          <w:sz w:val="24"/>
          <w:szCs w:val="24"/>
        </w:rPr>
      </w:pPr>
      <w:r w:rsidRPr="00C55B23">
        <w:rPr>
          <w:rFonts w:ascii="Arial" w:hAnsi="Arial" w:cs="Arial"/>
          <w:color w:val="000000"/>
          <w:sz w:val="24"/>
          <w:szCs w:val="24"/>
        </w:rPr>
        <w:t>Permite al profesor realizar una serie de preguntas a los alumnos y</w:t>
      </w:r>
      <w:r w:rsidRPr="00C55B23">
        <w:rPr>
          <w:rFonts w:ascii="Arial" w:hAnsi="Arial" w:cs="Arial"/>
          <w:color w:val="000000"/>
          <w:sz w:val="24"/>
          <w:szCs w:val="24"/>
        </w:rPr>
        <w:br/>
        <w:t>analizar las respuestas. Se puede configurar para que las éstas sean anónimas</w:t>
      </w:r>
      <w:r>
        <w:rPr>
          <w:rFonts w:ascii="Arial" w:hAnsi="Arial" w:cs="Arial"/>
          <w:color w:val="000000"/>
          <w:sz w:val="24"/>
          <w:szCs w:val="24"/>
        </w:rPr>
        <w:t>.</w:t>
      </w:r>
    </w:p>
    <w:p w:rsidR="00C55B23" w:rsidRPr="00C55B23" w:rsidRDefault="00C55B23" w:rsidP="00C55B23">
      <w:pPr>
        <w:rPr>
          <w:rFonts w:ascii="Arial" w:hAnsi="Arial" w:cs="Arial"/>
          <w:color w:val="000000" w:themeColor="text1"/>
          <w:sz w:val="24"/>
          <w:szCs w:val="24"/>
        </w:rPr>
      </w:pPr>
      <w:r w:rsidRPr="00C55B23">
        <w:rPr>
          <w:rFonts w:ascii="Arial" w:hAnsi="Arial" w:cs="Arial"/>
          <w:bCs/>
          <w:color w:val="000000" w:themeColor="text1"/>
          <w:sz w:val="24"/>
          <w:szCs w:val="24"/>
        </w:rPr>
        <w:t>¿Cómo se crea?</w:t>
      </w:r>
      <w:r w:rsidRPr="00C55B23">
        <w:rPr>
          <w:rFonts w:ascii="Arial" w:hAnsi="Arial" w:cs="Arial"/>
          <w:color w:val="000000" w:themeColor="text1"/>
          <w:sz w:val="24"/>
          <w:szCs w:val="24"/>
        </w:rPr>
        <w:br/>
        <w:t xml:space="preserve">1. Desde la página principal de la asignatura, </w:t>
      </w:r>
      <w:r w:rsidRPr="00C55B23">
        <w:rPr>
          <w:rFonts w:ascii="Arial" w:hAnsi="Arial" w:cs="Arial"/>
          <w:bCs/>
          <w:iCs/>
          <w:color w:val="000000" w:themeColor="text1"/>
          <w:sz w:val="24"/>
          <w:szCs w:val="24"/>
        </w:rPr>
        <w:t>“Activar edición”</w:t>
      </w:r>
      <w:r w:rsidRPr="00C55B23">
        <w:rPr>
          <w:rFonts w:ascii="Arial" w:hAnsi="Arial" w:cs="Arial"/>
          <w:color w:val="000000" w:themeColor="text1"/>
          <w:sz w:val="24"/>
          <w:szCs w:val="24"/>
        </w:rPr>
        <w:t>.</w:t>
      </w:r>
      <w:r w:rsidRPr="00C55B23">
        <w:rPr>
          <w:rFonts w:ascii="Arial" w:hAnsi="Arial" w:cs="Arial"/>
          <w:color w:val="000000" w:themeColor="text1"/>
          <w:sz w:val="24"/>
          <w:szCs w:val="24"/>
        </w:rPr>
        <w:br/>
        <w:t xml:space="preserve">2. En el tema que se desee pulsar sobre </w:t>
      </w:r>
      <w:r w:rsidRPr="00C55B23">
        <w:rPr>
          <w:rFonts w:ascii="Arial" w:hAnsi="Arial" w:cs="Arial"/>
          <w:bCs/>
          <w:iCs/>
          <w:color w:val="000000" w:themeColor="text1"/>
          <w:sz w:val="24"/>
          <w:szCs w:val="24"/>
        </w:rPr>
        <w:t xml:space="preserve">“Añadir una actividad o recurso” </w:t>
      </w:r>
      <w:r w:rsidRPr="00C55B23">
        <w:rPr>
          <w:rFonts w:ascii="Arial" w:hAnsi="Arial" w:cs="Arial"/>
          <w:color w:val="000000" w:themeColor="text1"/>
          <w:sz w:val="24"/>
          <w:szCs w:val="24"/>
        </w:rPr>
        <w:t>y</w:t>
      </w:r>
      <w:r w:rsidRPr="00C55B23">
        <w:rPr>
          <w:rFonts w:ascii="Arial" w:hAnsi="Arial" w:cs="Arial"/>
          <w:color w:val="000000" w:themeColor="text1"/>
          <w:sz w:val="24"/>
          <w:szCs w:val="24"/>
        </w:rPr>
        <w:br/>
        <w:t xml:space="preserve">seleccionar </w:t>
      </w:r>
      <w:r w:rsidRPr="00C55B23">
        <w:rPr>
          <w:rFonts w:ascii="Arial" w:hAnsi="Arial" w:cs="Arial"/>
          <w:iCs/>
          <w:color w:val="000000" w:themeColor="text1"/>
          <w:sz w:val="24"/>
          <w:szCs w:val="24"/>
        </w:rPr>
        <w:t>Encuesta</w:t>
      </w:r>
      <w:r w:rsidRPr="00C55B23">
        <w:rPr>
          <w:rFonts w:ascii="Arial" w:hAnsi="Arial" w:cs="Arial"/>
          <w:color w:val="000000" w:themeColor="text1"/>
          <w:sz w:val="24"/>
          <w:szCs w:val="24"/>
        </w:rPr>
        <w:t>.</w:t>
      </w:r>
      <w:r w:rsidRPr="00C55B23">
        <w:rPr>
          <w:rFonts w:ascii="Arial" w:hAnsi="Arial" w:cs="Arial"/>
          <w:color w:val="000000" w:themeColor="text1"/>
          <w:sz w:val="24"/>
          <w:szCs w:val="24"/>
        </w:rPr>
        <w:br/>
        <w:t>3. Pulsar “</w:t>
      </w:r>
      <w:r w:rsidRPr="00C55B23">
        <w:rPr>
          <w:rFonts w:ascii="Arial" w:hAnsi="Arial" w:cs="Arial"/>
          <w:bCs/>
          <w:iCs/>
          <w:color w:val="000000" w:themeColor="text1"/>
          <w:sz w:val="24"/>
          <w:szCs w:val="24"/>
        </w:rPr>
        <w:t>Agregar”</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t xml:space="preserve">TAREA </w:t>
      </w:r>
    </w:p>
    <w:p w:rsidR="00C55B23" w:rsidRPr="00C55B23" w:rsidRDefault="00C55B23" w:rsidP="00CB3060">
      <w:pPr>
        <w:jc w:val="both"/>
        <w:rPr>
          <w:rFonts w:ascii="Arial" w:hAnsi="Arial" w:cs="Arial"/>
          <w:b/>
          <w:color w:val="000000"/>
          <w:sz w:val="24"/>
          <w:szCs w:val="24"/>
        </w:rPr>
      </w:pPr>
      <w:r w:rsidRPr="00C55B23">
        <w:rPr>
          <w:rFonts w:ascii="Arial" w:hAnsi="Arial" w:cs="Arial"/>
          <w:color w:val="000000"/>
          <w:sz w:val="24"/>
          <w:szCs w:val="24"/>
        </w:rPr>
        <w:t xml:space="preserve">La </w:t>
      </w:r>
      <w:r w:rsidRPr="00C55B23">
        <w:rPr>
          <w:rFonts w:ascii="Arial" w:hAnsi="Arial" w:cs="Arial"/>
          <w:iCs/>
          <w:color w:val="000000"/>
          <w:sz w:val="24"/>
          <w:szCs w:val="24"/>
        </w:rPr>
        <w:t xml:space="preserve">Tarea </w:t>
      </w:r>
      <w:r w:rsidRPr="00C55B23">
        <w:rPr>
          <w:rFonts w:ascii="Arial" w:hAnsi="Arial" w:cs="Arial"/>
          <w:color w:val="000000"/>
          <w:sz w:val="24"/>
          <w:szCs w:val="24"/>
        </w:rPr>
        <w:t xml:space="preserve">es una herramienta que sirve para recoger el trabajo de los alumnos de un curso. El profesor planteará un enunciado y los alumnos trabajarán sobre el mismo para finalmente enviar una solución a través de </w:t>
      </w:r>
      <w:proofErr w:type="spellStart"/>
      <w:r w:rsidRPr="00C55B23">
        <w:rPr>
          <w:rFonts w:ascii="Arial" w:hAnsi="Arial" w:cs="Arial"/>
          <w:color w:val="000000"/>
          <w:sz w:val="24"/>
          <w:szCs w:val="24"/>
        </w:rPr>
        <w:t>Moodle</w:t>
      </w:r>
      <w:proofErr w:type="spellEnd"/>
      <w:r w:rsidRPr="00C55B23">
        <w:rPr>
          <w:rFonts w:ascii="Arial" w:hAnsi="Arial" w:cs="Arial"/>
          <w:color w:val="000000"/>
          <w:sz w:val="24"/>
          <w:szCs w:val="24"/>
        </w:rPr>
        <w:t xml:space="preserve">. El módulo </w:t>
      </w:r>
      <w:r w:rsidRPr="00C55B23">
        <w:rPr>
          <w:rFonts w:ascii="Arial" w:hAnsi="Arial" w:cs="Arial"/>
          <w:iCs/>
          <w:color w:val="000000"/>
          <w:sz w:val="24"/>
          <w:szCs w:val="24"/>
        </w:rPr>
        <w:t xml:space="preserve">Tarea </w:t>
      </w:r>
      <w:r w:rsidRPr="00C55B23">
        <w:rPr>
          <w:rFonts w:ascii="Arial" w:hAnsi="Arial" w:cs="Arial"/>
          <w:color w:val="000000"/>
          <w:sz w:val="24"/>
          <w:szCs w:val="24"/>
        </w:rPr>
        <w:t>permite a los alumnos, subir documentos en prácticamente cualquier formato electrónico. Los documentos quedan almacenados para su posterior evaluación a la que puede añadirse un “</w:t>
      </w:r>
      <w:proofErr w:type="spellStart"/>
      <w:r w:rsidRPr="00C55B23">
        <w:rPr>
          <w:rFonts w:ascii="Arial" w:hAnsi="Arial" w:cs="Arial"/>
          <w:color w:val="000000"/>
          <w:sz w:val="24"/>
          <w:szCs w:val="24"/>
        </w:rPr>
        <w:t>feedback</w:t>
      </w:r>
      <w:proofErr w:type="spellEnd"/>
      <w:r w:rsidRPr="00C55B23">
        <w:rPr>
          <w:rFonts w:ascii="Arial" w:hAnsi="Arial" w:cs="Arial"/>
          <w:color w:val="000000"/>
          <w:sz w:val="24"/>
          <w:szCs w:val="24"/>
        </w:rPr>
        <w:t>” o comentario que llega de forma independiente a cada alumno mediante correo electrónico.</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lastRenderedPageBreak/>
        <w:t>CUESTIONARIO</w:t>
      </w:r>
    </w:p>
    <w:p w:rsidR="00C55B23" w:rsidRPr="00C55B23" w:rsidRDefault="00C55B23" w:rsidP="00CB3060">
      <w:pPr>
        <w:jc w:val="both"/>
        <w:rPr>
          <w:rFonts w:ascii="Arial" w:hAnsi="Arial" w:cs="Arial"/>
          <w:b/>
          <w:color w:val="000000"/>
          <w:sz w:val="24"/>
          <w:szCs w:val="24"/>
        </w:rPr>
      </w:pPr>
      <w:r w:rsidRPr="00C55B23">
        <w:rPr>
          <w:rFonts w:ascii="Arial" w:hAnsi="Arial" w:cs="Arial"/>
          <w:color w:val="000000"/>
          <w:sz w:val="24"/>
          <w:szCs w:val="24"/>
        </w:rPr>
        <w:t>Es una actividad dónde, la calificación se calcula automáticamente.</w:t>
      </w:r>
      <w:r w:rsidRPr="00C55B23">
        <w:rPr>
          <w:rFonts w:ascii="Arial" w:hAnsi="Arial" w:cs="Arial"/>
          <w:color w:val="000000"/>
          <w:sz w:val="24"/>
          <w:szCs w:val="24"/>
        </w:rPr>
        <w:br/>
        <w:t>Sirve al alumno como autoevaluación y el profesor puede usarlo para realizar un</w:t>
      </w:r>
      <w:r w:rsidRPr="00C55B23">
        <w:rPr>
          <w:rFonts w:ascii="Arial" w:hAnsi="Arial" w:cs="Arial"/>
          <w:color w:val="000000"/>
          <w:sz w:val="24"/>
          <w:szCs w:val="24"/>
        </w:rPr>
        <w:br/>
        <w:t>examen al alumno. Pueden crearse con diferentes tipos de preguntas, generar</w:t>
      </w:r>
      <w:r w:rsidRPr="00C55B23">
        <w:rPr>
          <w:rFonts w:ascii="Arial" w:hAnsi="Arial" w:cs="Arial"/>
          <w:color w:val="000000"/>
          <w:sz w:val="24"/>
          <w:szCs w:val="24"/>
        </w:rPr>
        <w:br/>
      </w:r>
      <w:r w:rsidRPr="00C55B23">
        <w:rPr>
          <w:rFonts w:ascii="Arial" w:hAnsi="Arial" w:cs="Arial"/>
          <w:iCs/>
          <w:color w:val="000000"/>
          <w:sz w:val="24"/>
          <w:szCs w:val="24"/>
        </w:rPr>
        <w:t xml:space="preserve">Cuestionarios </w:t>
      </w:r>
      <w:r w:rsidRPr="00C55B23">
        <w:rPr>
          <w:rFonts w:ascii="Arial" w:hAnsi="Arial" w:cs="Arial"/>
          <w:color w:val="000000"/>
          <w:sz w:val="24"/>
          <w:szCs w:val="24"/>
        </w:rPr>
        <w:t>aleatorios a partir de baterías de preguntas, permitir a los usuarios</w:t>
      </w:r>
      <w:r w:rsidRPr="00C55B23">
        <w:rPr>
          <w:rFonts w:ascii="Arial" w:hAnsi="Arial" w:cs="Arial"/>
          <w:color w:val="000000"/>
          <w:sz w:val="24"/>
          <w:szCs w:val="24"/>
        </w:rPr>
        <w:br/>
        <w:t>tener múltiples intentos y consultar todos estos resultados almacenados</w:t>
      </w:r>
      <w:r w:rsidRPr="00C55B23">
        <w:rPr>
          <w:rFonts w:ascii="Arial" w:hAnsi="Arial" w:cs="Arial"/>
          <w:color w:val="000000"/>
        </w:rPr>
        <w:t>.</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t xml:space="preserve">LECCIÓN </w:t>
      </w:r>
    </w:p>
    <w:p w:rsidR="00C55B23" w:rsidRPr="00C55B23" w:rsidRDefault="00C55B23" w:rsidP="00CB3060">
      <w:pPr>
        <w:jc w:val="both"/>
        <w:rPr>
          <w:rFonts w:ascii="Arial" w:hAnsi="Arial" w:cs="Arial"/>
          <w:b/>
          <w:color w:val="000000"/>
          <w:sz w:val="24"/>
          <w:szCs w:val="24"/>
        </w:rPr>
      </w:pPr>
      <w:r w:rsidRPr="00C55B23">
        <w:rPr>
          <w:rFonts w:ascii="Arial" w:hAnsi="Arial" w:cs="Arial"/>
          <w:color w:val="000000"/>
          <w:sz w:val="24"/>
          <w:szCs w:val="24"/>
        </w:rPr>
        <w:t>Permite al profesor crear una secuencia de páginas con contenido. Al final</w:t>
      </w:r>
      <w:r w:rsidRPr="00C55B23">
        <w:rPr>
          <w:rFonts w:ascii="Arial" w:hAnsi="Arial" w:cs="Arial"/>
          <w:color w:val="000000"/>
          <w:sz w:val="24"/>
          <w:szCs w:val="24"/>
        </w:rPr>
        <w:br/>
        <w:t>de cada página se puede incluir una pregunta, y en función de la respuesta del</w:t>
      </w:r>
      <w:r w:rsidRPr="00C55B23">
        <w:rPr>
          <w:rFonts w:ascii="Arial" w:hAnsi="Arial" w:cs="Arial"/>
          <w:color w:val="000000"/>
          <w:sz w:val="24"/>
          <w:szCs w:val="24"/>
        </w:rPr>
        <w:br/>
        <w:t>alumno, reenviarle a una u otra página. De esta forma se puede crear un itinerario</w:t>
      </w:r>
      <w:r w:rsidRPr="00C55B23">
        <w:rPr>
          <w:rFonts w:ascii="Arial" w:hAnsi="Arial" w:cs="Arial"/>
          <w:color w:val="000000"/>
          <w:sz w:val="24"/>
          <w:szCs w:val="24"/>
        </w:rPr>
        <w:br/>
        <w:t xml:space="preserve">condicional con varias ramas. La </w:t>
      </w:r>
      <w:r w:rsidRPr="00C55B23">
        <w:rPr>
          <w:rFonts w:ascii="Arial" w:hAnsi="Arial" w:cs="Arial"/>
          <w:iCs/>
          <w:color w:val="000000"/>
          <w:sz w:val="24"/>
          <w:szCs w:val="24"/>
        </w:rPr>
        <w:t xml:space="preserve">Lección </w:t>
      </w:r>
      <w:r w:rsidRPr="00C55B23">
        <w:rPr>
          <w:rFonts w:ascii="Arial" w:hAnsi="Arial" w:cs="Arial"/>
          <w:color w:val="000000"/>
          <w:sz w:val="24"/>
          <w:szCs w:val="24"/>
        </w:rPr>
        <w:t xml:space="preserve">puede ser utilizada como una </w:t>
      </w:r>
      <w:r w:rsidRPr="00C55B23">
        <w:rPr>
          <w:rFonts w:ascii="Arial" w:hAnsi="Arial" w:cs="Arial"/>
          <w:iCs/>
          <w:color w:val="000000"/>
          <w:sz w:val="24"/>
          <w:szCs w:val="24"/>
        </w:rPr>
        <w:t xml:space="preserve">Actividad </w:t>
      </w:r>
      <w:r w:rsidRPr="00C55B23">
        <w:rPr>
          <w:rFonts w:ascii="Arial" w:hAnsi="Arial" w:cs="Arial"/>
          <w:color w:val="000000"/>
          <w:sz w:val="24"/>
          <w:szCs w:val="24"/>
        </w:rPr>
        <w:t xml:space="preserve">o como un </w:t>
      </w:r>
      <w:r w:rsidRPr="00C55B23">
        <w:rPr>
          <w:rFonts w:ascii="Arial" w:hAnsi="Arial" w:cs="Arial"/>
          <w:iCs/>
          <w:color w:val="000000"/>
          <w:sz w:val="24"/>
          <w:szCs w:val="24"/>
        </w:rPr>
        <w:t xml:space="preserve">Recurso </w:t>
      </w:r>
      <w:r w:rsidRPr="00C55B23">
        <w:rPr>
          <w:rFonts w:ascii="Arial" w:hAnsi="Arial" w:cs="Arial"/>
          <w:color w:val="000000"/>
          <w:sz w:val="24"/>
          <w:szCs w:val="24"/>
        </w:rPr>
        <w:t>de estudio. Si se reduce el texto de cada página a tan sólo la pregunta, y al asociar las respuestas a saltos al azar a otras páginas (preguntas), lo que se obtiene es una serie de preguntas enlazadas: un banco de preguntas.</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t>TALLER</w:t>
      </w:r>
    </w:p>
    <w:p w:rsidR="00C55B23" w:rsidRPr="00C55B23" w:rsidRDefault="00C55B23" w:rsidP="00CB3060">
      <w:pPr>
        <w:jc w:val="both"/>
        <w:rPr>
          <w:rFonts w:ascii="Arial" w:hAnsi="Arial" w:cs="Arial"/>
          <w:b/>
          <w:color w:val="000000"/>
          <w:sz w:val="24"/>
          <w:szCs w:val="24"/>
        </w:rPr>
      </w:pPr>
      <w:r w:rsidRPr="00C55B23">
        <w:rPr>
          <w:rFonts w:ascii="Arial" w:hAnsi="Arial" w:cs="Arial"/>
          <w:color w:val="000000"/>
          <w:sz w:val="24"/>
          <w:szCs w:val="24"/>
        </w:rPr>
        <w:t>Permite al profesor proponer un trabajo a realizar por los estudiantes de</w:t>
      </w:r>
      <w:r w:rsidRPr="00C55B23">
        <w:rPr>
          <w:rFonts w:ascii="Arial" w:hAnsi="Arial" w:cs="Arial"/>
          <w:color w:val="000000"/>
          <w:sz w:val="24"/>
          <w:szCs w:val="24"/>
        </w:rPr>
        <w:br/>
        <w:t>forma individual con la característica de que el trabajo de un estudiante puede ser</w:t>
      </w:r>
      <w:r w:rsidRPr="00C55B23">
        <w:rPr>
          <w:rFonts w:ascii="Arial" w:hAnsi="Arial" w:cs="Arial"/>
          <w:color w:val="000000"/>
          <w:sz w:val="24"/>
          <w:szCs w:val="24"/>
        </w:rPr>
        <w:br/>
        <w:t>evaluado por otros estudiantes (evaluación entre pares). La e</w:t>
      </w:r>
      <w:r>
        <w:rPr>
          <w:rFonts w:ascii="Arial" w:hAnsi="Arial" w:cs="Arial"/>
          <w:color w:val="000000"/>
          <w:sz w:val="24"/>
          <w:szCs w:val="24"/>
        </w:rPr>
        <w:t xml:space="preserve">valuación debe hacerse </w:t>
      </w:r>
      <w:r w:rsidRPr="00C55B23">
        <w:rPr>
          <w:rFonts w:ascii="Arial" w:hAnsi="Arial" w:cs="Arial"/>
          <w:color w:val="000000"/>
          <w:sz w:val="24"/>
          <w:szCs w:val="24"/>
        </w:rPr>
        <w:t>mediante un conjunto de criterios y rúbricas.</w:t>
      </w:r>
    </w:p>
    <w:p w:rsidR="00CB3060" w:rsidRDefault="00CB3060" w:rsidP="00CB3060">
      <w:pPr>
        <w:jc w:val="both"/>
        <w:rPr>
          <w:rFonts w:ascii="Arial" w:hAnsi="Arial" w:cs="Arial"/>
          <w:b/>
          <w:color w:val="000000"/>
          <w:sz w:val="24"/>
          <w:szCs w:val="24"/>
        </w:rPr>
      </w:pPr>
      <w:r>
        <w:rPr>
          <w:rFonts w:ascii="Arial" w:hAnsi="Arial" w:cs="Arial"/>
          <w:b/>
          <w:color w:val="000000"/>
          <w:sz w:val="24"/>
          <w:szCs w:val="24"/>
        </w:rPr>
        <w:t>SCORM</w:t>
      </w:r>
    </w:p>
    <w:p w:rsidR="00CB3060" w:rsidRPr="00C55B23" w:rsidRDefault="00C55B23" w:rsidP="00CB3060">
      <w:pPr>
        <w:jc w:val="both"/>
        <w:rPr>
          <w:rFonts w:ascii="Arial" w:hAnsi="Arial" w:cs="Arial"/>
          <w:b/>
          <w:sz w:val="24"/>
          <w:szCs w:val="24"/>
        </w:rPr>
      </w:pPr>
      <w:r w:rsidRPr="00C55B23">
        <w:rPr>
          <w:rFonts w:ascii="Arial" w:hAnsi="Arial" w:cs="Arial"/>
          <w:color w:val="000000"/>
          <w:sz w:val="24"/>
          <w:szCs w:val="24"/>
        </w:rPr>
        <w:t xml:space="preserve">Es un bloque de material web empaquetado de manera que sigue el estándar </w:t>
      </w:r>
      <w:r w:rsidRPr="00C55B23">
        <w:rPr>
          <w:rFonts w:ascii="Arial" w:hAnsi="Arial" w:cs="Arial"/>
          <w:i/>
          <w:iCs/>
          <w:color w:val="000000"/>
          <w:sz w:val="24"/>
          <w:szCs w:val="24"/>
        </w:rPr>
        <w:t xml:space="preserve">SCORM </w:t>
      </w:r>
      <w:r w:rsidRPr="00C55B23">
        <w:rPr>
          <w:rFonts w:ascii="Arial" w:hAnsi="Arial" w:cs="Arial"/>
          <w:color w:val="000000"/>
          <w:sz w:val="24"/>
          <w:szCs w:val="24"/>
        </w:rPr>
        <w:t>de objetos de aprendizaje. Estos paquetes pueden incluir p</w:t>
      </w:r>
      <w:r>
        <w:rPr>
          <w:rFonts w:ascii="Arial" w:hAnsi="Arial" w:cs="Arial"/>
          <w:color w:val="000000"/>
          <w:sz w:val="24"/>
          <w:szCs w:val="24"/>
        </w:rPr>
        <w:t xml:space="preserve">áginas web, </w:t>
      </w:r>
      <w:proofErr w:type="gramStart"/>
      <w:r>
        <w:rPr>
          <w:rFonts w:ascii="Arial" w:hAnsi="Arial" w:cs="Arial"/>
          <w:color w:val="000000"/>
          <w:sz w:val="24"/>
          <w:szCs w:val="24"/>
        </w:rPr>
        <w:t>gráficos</w:t>
      </w:r>
      <w:proofErr w:type="gramEnd"/>
      <w:r>
        <w:rPr>
          <w:rFonts w:ascii="Arial" w:hAnsi="Arial" w:cs="Arial"/>
          <w:color w:val="000000"/>
          <w:sz w:val="24"/>
          <w:szCs w:val="24"/>
        </w:rPr>
        <w:t xml:space="preserve">, programas </w:t>
      </w:r>
      <w:proofErr w:type="spellStart"/>
      <w:r w:rsidRPr="00C55B23">
        <w:rPr>
          <w:rFonts w:ascii="Arial" w:hAnsi="Arial" w:cs="Arial"/>
          <w:color w:val="000000"/>
          <w:sz w:val="24"/>
          <w:szCs w:val="24"/>
        </w:rPr>
        <w:t>Javascript</w:t>
      </w:r>
      <w:proofErr w:type="spellEnd"/>
      <w:r w:rsidRPr="00C55B23">
        <w:rPr>
          <w:rFonts w:ascii="Arial" w:hAnsi="Arial" w:cs="Arial"/>
          <w:color w:val="000000"/>
          <w:sz w:val="24"/>
          <w:szCs w:val="24"/>
        </w:rPr>
        <w:t>, presentaciones Flash y cualquier o</w:t>
      </w:r>
      <w:r>
        <w:rPr>
          <w:rFonts w:ascii="Arial" w:hAnsi="Arial" w:cs="Arial"/>
          <w:color w:val="000000"/>
          <w:sz w:val="24"/>
          <w:szCs w:val="24"/>
        </w:rPr>
        <w:t xml:space="preserve">tro elemento que funcione en un </w:t>
      </w:r>
      <w:r w:rsidRPr="00C55B23">
        <w:rPr>
          <w:rFonts w:ascii="Arial" w:hAnsi="Arial" w:cs="Arial"/>
          <w:color w:val="000000"/>
          <w:sz w:val="24"/>
          <w:szCs w:val="24"/>
        </w:rPr>
        <w:t xml:space="preserve">navegador web. El módulo </w:t>
      </w:r>
      <w:r w:rsidRPr="00C55B23">
        <w:rPr>
          <w:rFonts w:ascii="Arial" w:hAnsi="Arial" w:cs="Arial"/>
          <w:i/>
          <w:iCs/>
          <w:color w:val="000000"/>
          <w:sz w:val="24"/>
          <w:szCs w:val="24"/>
        </w:rPr>
        <w:t xml:space="preserve">SCORM </w:t>
      </w:r>
      <w:r w:rsidRPr="00C55B23">
        <w:rPr>
          <w:rFonts w:ascii="Arial" w:hAnsi="Arial" w:cs="Arial"/>
          <w:color w:val="000000"/>
          <w:sz w:val="24"/>
          <w:szCs w:val="24"/>
        </w:rPr>
        <w:t xml:space="preserve">permite cargar cualquier paquete </w:t>
      </w:r>
      <w:r w:rsidRPr="00C55B23">
        <w:rPr>
          <w:rFonts w:ascii="Arial" w:hAnsi="Arial" w:cs="Arial"/>
          <w:i/>
          <w:iCs/>
          <w:color w:val="000000"/>
          <w:sz w:val="24"/>
          <w:szCs w:val="24"/>
        </w:rPr>
        <w:t xml:space="preserve">SCORM </w:t>
      </w:r>
      <w:r>
        <w:rPr>
          <w:rFonts w:ascii="Arial" w:hAnsi="Arial" w:cs="Arial"/>
          <w:color w:val="000000"/>
          <w:sz w:val="24"/>
          <w:szCs w:val="24"/>
        </w:rPr>
        <w:t xml:space="preserve">estándar </w:t>
      </w:r>
      <w:r w:rsidRPr="00C55B23">
        <w:rPr>
          <w:rFonts w:ascii="Arial" w:hAnsi="Arial" w:cs="Arial"/>
          <w:color w:val="000000"/>
          <w:sz w:val="24"/>
          <w:szCs w:val="24"/>
        </w:rPr>
        <w:t xml:space="preserve">y convertirlo en parte de un curso. </w:t>
      </w:r>
      <w:proofErr w:type="spellStart"/>
      <w:r w:rsidRPr="00C55B23">
        <w:rPr>
          <w:rFonts w:ascii="Arial" w:hAnsi="Arial" w:cs="Arial"/>
          <w:color w:val="000000"/>
          <w:sz w:val="24"/>
          <w:szCs w:val="24"/>
        </w:rPr>
        <w:t>Moodle</w:t>
      </w:r>
      <w:proofErr w:type="spellEnd"/>
      <w:r w:rsidRPr="00C55B23">
        <w:rPr>
          <w:rFonts w:ascii="Arial" w:hAnsi="Arial" w:cs="Arial"/>
          <w:color w:val="000000"/>
          <w:sz w:val="24"/>
          <w:szCs w:val="24"/>
        </w:rPr>
        <w:t xml:space="preserve"> no genera contenido </w:t>
      </w:r>
      <w:r w:rsidRPr="00C55B23">
        <w:rPr>
          <w:rFonts w:ascii="Arial" w:hAnsi="Arial" w:cs="Arial"/>
          <w:i/>
          <w:iCs/>
          <w:color w:val="000000"/>
          <w:sz w:val="24"/>
          <w:szCs w:val="24"/>
        </w:rPr>
        <w:t>SCORM</w:t>
      </w:r>
      <w:r>
        <w:rPr>
          <w:rFonts w:ascii="Arial" w:hAnsi="Arial" w:cs="Arial"/>
          <w:color w:val="000000"/>
          <w:sz w:val="24"/>
          <w:szCs w:val="24"/>
        </w:rPr>
        <w:t xml:space="preserve">, tan sólo lo </w:t>
      </w:r>
      <w:r w:rsidRPr="00C55B23">
        <w:rPr>
          <w:rFonts w:ascii="Arial" w:hAnsi="Arial" w:cs="Arial"/>
          <w:color w:val="000000"/>
          <w:sz w:val="24"/>
          <w:szCs w:val="24"/>
        </w:rPr>
        <w:t>reproduce y guarda los datos generados por la interacción de los estudiantes con él.</w:t>
      </w:r>
    </w:p>
    <w:sectPr w:rsidR="00CB3060" w:rsidRPr="00C55B2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060"/>
    <w:rsid w:val="001455F8"/>
    <w:rsid w:val="00235DB6"/>
    <w:rsid w:val="00C55B23"/>
    <w:rsid w:val="00CB3060"/>
    <w:rsid w:val="00D26E48"/>
    <w:rsid w:val="00E74D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70874F-688C-486C-B2A4-0C8A6F46E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931</Words>
  <Characters>5125</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dcterms:created xsi:type="dcterms:W3CDTF">2015-10-24T23:22:00Z</dcterms:created>
  <dcterms:modified xsi:type="dcterms:W3CDTF">2015-10-25T00:06:00Z</dcterms:modified>
</cp:coreProperties>
</file>