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0C31" w:rsidRPr="00817D80" w:rsidRDefault="00D572D3" w:rsidP="00817D80">
      <w:pPr>
        <w:spacing w:after="0" w:line="240" w:lineRule="auto"/>
        <w:jc w:val="center"/>
      </w:pPr>
      <w:r w:rsidRPr="00FC0C31">
        <w:rPr>
          <w:b/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618AE955" wp14:editId="2926526C">
            <wp:simplePos x="0" y="0"/>
            <wp:positionH relativeFrom="column">
              <wp:posOffset>-222885</wp:posOffset>
            </wp:positionH>
            <wp:positionV relativeFrom="paragraph">
              <wp:posOffset>74930</wp:posOffset>
            </wp:positionV>
            <wp:extent cx="904875" cy="1146175"/>
            <wp:effectExtent l="0" t="0" r="9525" b="0"/>
            <wp:wrapNone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atx-1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146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0C31">
        <w:rPr>
          <w:b/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3E34CC55" wp14:editId="0A8F9D38">
            <wp:simplePos x="0" y="0"/>
            <wp:positionH relativeFrom="column">
              <wp:posOffset>4815205</wp:posOffset>
            </wp:positionH>
            <wp:positionV relativeFrom="paragraph">
              <wp:posOffset>1270</wp:posOffset>
            </wp:positionV>
            <wp:extent cx="962025" cy="1006475"/>
            <wp:effectExtent l="0" t="0" r="9525" b="3175"/>
            <wp:wrapNone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hic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006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1E9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Universidad Autónoma de Tlaxcala</w:t>
      </w:r>
    </w:p>
    <w:p w:rsidR="00AD2D2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Facultad de Ciencias de la Educación</w:t>
      </w:r>
    </w:p>
    <w:p w:rsidR="00FC0C31" w:rsidRPr="00FC0C31" w:rsidRDefault="00AD2D2C" w:rsidP="00FC0C31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Licenciat</w:t>
      </w:r>
      <w:r w:rsidR="00FC0C31">
        <w:rPr>
          <w:rFonts w:ascii="Copperplate Gothic Light" w:hAnsi="Copperplate Gothic Light"/>
          <w:b/>
        </w:rPr>
        <w:t>ura en Ciencias de la Educación</w:t>
      </w:r>
    </w:p>
    <w:p w:rsidR="00FC0C31" w:rsidRDefault="00FC0C31" w:rsidP="00CF1096">
      <w:pPr>
        <w:spacing w:after="0" w:line="240" w:lineRule="auto"/>
        <w:rPr>
          <w:color w:val="FF0000"/>
        </w:rPr>
      </w:pPr>
    </w:p>
    <w:p w:rsidR="004B4812" w:rsidRDefault="00FC0C31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 w:rsidRPr="00CF1096">
        <w:rPr>
          <w:rFonts w:ascii="AR JULIAN" w:hAnsi="AR JULIAN"/>
          <w:color w:val="FF0000"/>
        </w:rPr>
        <w:t>AUTOEVALUACIÓN</w:t>
      </w:r>
      <w:r w:rsidR="004B4812">
        <w:rPr>
          <w:rFonts w:ascii="AR JULIAN" w:hAnsi="AR JULIAN"/>
          <w:color w:val="FF0000"/>
        </w:rPr>
        <w:t xml:space="preserve"> N° 1</w:t>
      </w:r>
    </w:p>
    <w:p w:rsidR="00FC0C31" w:rsidRDefault="009368EB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3er</w:t>
      </w:r>
      <w:r w:rsidR="00235BA6">
        <w:rPr>
          <w:rFonts w:ascii="AR JULIAN" w:hAnsi="AR JULIAN"/>
          <w:color w:val="FF0000"/>
        </w:rPr>
        <w:t xml:space="preserve"> parcial</w:t>
      </w:r>
    </w:p>
    <w:p w:rsidR="00CF1096" w:rsidRPr="00CF1096" w:rsidRDefault="00E2306C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SEMANA 3</w:t>
      </w:r>
    </w:p>
    <w:p w:rsidR="00FC0C31" w:rsidRDefault="00FC0C31" w:rsidP="00FC0C31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CF1096" w:rsidRPr="00CF1096" w:rsidRDefault="00CF1096" w:rsidP="00FC0C31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CF1096" w:rsidRPr="00153330" w:rsidRDefault="00CF1096" w:rsidP="00CF1096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>Nombre del Alumno (a):</w:t>
      </w:r>
      <w:r w:rsidR="0062005F">
        <w:rPr>
          <w:rFonts w:ascii="AR JULIAN" w:hAnsi="AR JULIAN"/>
          <w:color w:val="365F91" w:themeColor="accent1" w:themeShade="BF"/>
          <w:u w:val="single"/>
        </w:rPr>
        <w:t xml:space="preserve"> </w:t>
      </w:r>
      <w:r w:rsidR="00211591">
        <w:rPr>
          <w:rFonts w:ascii="AR JULIAN" w:hAnsi="AR JULIAN"/>
          <w:color w:val="365F91" w:themeColor="accent1" w:themeShade="BF"/>
          <w:u w:val="single"/>
        </w:rPr>
        <w:t>Miriam Lumbreras Zitlalpopoca</w:t>
      </w:r>
    </w:p>
    <w:p w:rsidR="00FC0C31" w:rsidRDefault="00FC0C31" w:rsidP="00FC0C31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>Nombre del profesor</w:t>
      </w:r>
      <w:r w:rsidR="00D02EC0" w:rsidRPr="00CF1096">
        <w:rPr>
          <w:rFonts w:ascii="AR JULIAN" w:hAnsi="AR JULIAN"/>
          <w:color w:val="000000" w:themeColor="text1"/>
        </w:rPr>
        <w:t xml:space="preserve">: </w:t>
      </w:r>
      <w:r w:rsidR="00D02EC0" w:rsidRPr="00D02EC0">
        <w:rPr>
          <w:rFonts w:ascii="AR JULIAN" w:hAnsi="AR JULIAN"/>
          <w:color w:val="365F91" w:themeColor="accent1" w:themeShade="BF"/>
          <w:u w:val="single"/>
        </w:rPr>
        <w:t>José Luis Villegas Valle</w:t>
      </w:r>
    </w:p>
    <w:p w:rsidR="00CF1096" w:rsidRPr="00CF1096" w:rsidRDefault="00CF1096" w:rsidP="00CF1096">
      <w:pPr>
        <w:spacing w:after="0" w:line="240" w:lineRule="auto"/>
        <w:rPr>
          <w:rFonts w:ascii="AR JULIAN" w:hAnsi="AR JULIAN"/>
          <w:color w:val="000000" w:themeColor="text1"/>
        </w:rPr>
      </w:pPr>
      <w:r w:rsidRPr="00CF1096">
        <w:rPr>
          <w:rFonts w:ascii="AR JULIAN" w:hAnsi="AR JULIAN"/>
          <w:color w:val="000000" w:themeColor="text1"/>
        </w:rPr>
        <w:t xml:space="preserve">Unidad de aprendizaje: </w:t>
      </w:r>
      <w:r w:rsidRPr="00D02EC0">
        <w:rPr>
          <w:rFonts w:ascii="AR JULIAN" w:hAnsi="AR JULIAN"/>
          <w:color w:val="365F91" w:themeColor="accent1" w:themeShade="BF"/>
          <w:u w:val="single"/>
        </w:rPr>
        <w:t>Educación a distancia</w:t>
      </w:r>
    </w:p>
    <w:p w:rsidR="00FC0C31" w:rsidRDefault="00FC0C31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  <w:r w:rsidRPr="00CF1096">
        <w:rPr>
          <w:rFonts w:ascii="AR JULIAN" w:hAnsi="AR JULIAN"/>
          <w:color w:val="000000" w:themeColor="text1"/>
        </w:rPr>
        <w:t xml:space="preserve">Grupo: 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 xml:space="preserve">311 </w:t>
      </w:r>
      <w:r w:rsidR="00CF1096" w:rsidRPr="00CF1096">
        <w:rPr>
          <w:rFonts w:ascii="AR JULIAN" w:hAnsi="AR JULIAN"/>
          <w:color w:val="365F91" w:themeColor="accent1" w:themeShade="BF"/>
        </w:rPr>
        <w:t xml:space="preserve">  </w:t>
      </w:r>
      <w:r w:rsidR="00CF1096">
        <w:rPr>
          <w:rFonts w:ascii="AR JULIAN" w:hAnsi="AR JULIAN"/>
          <w:color w:val="000000" w:themeColor="text1"/>
        </w:rPr>
        <w:t xml:space="preserve">     </w:t>
      </w:r>
      <w:r w:rsidRPr="00CF1096">
        <w:rPr>
          <w:rFonts w:ascii="AR JULIAN" w:hAnsi="AR JULIAN"/>
          <w:color w:val="000000" w:themeColor="text1"/>
        </w:rPr>
        <w:t xml:space="preserve">                Sesión N°</w:t>
      </w:r>
      <w:r w:rsidRPr="00CF1096">
        <w:rPr>
          <w:rFonts w:ascii="AR JULIAN" w:hAnsi="AR JULIAN"/>
          <w:color w:val="000000" w:themeColor="text1"/>
          <w:u w:val="single"/>
        </w:rPr>
        <w:t xml:space="preserve"> </w:t>
      </w:r>
      <w:r w:rsidR="00F47205">
        <w:rPr>
          <w:rFonts w:ascii="AR JULIAN" w:hAnsi="AR JULIAN"/>
          <w:color w:val="365F91" w:themeColor="accent1" w:themeShade="BF"/>
          <w:u w:val="single"/>
        </w:rPr>
        <w:t>2</w:t>
      </w:r>
      <w:r w:rsidRPr="00CF1096">
        <w:rPr>
          <w:rFonts w:ascii="AR JULIAN" w:hAnsi="AR JULIAN"/>
          <w:color w:val="000000" w:themeColor="text1"/>
        </w:rPr>
        <w:t xml:space="preserve">  </w:t>
      </w:r>
      <w:r w:rsidR="00CF1096">
        <w:rPr>
          <w:rFonts w:ascii="AR JULIAN" w:hAnsi="AR JULIAN"/>
          <w:color w:val="000000" w:themeColor="text1"/>
        </w:rPr>
        <w:t xml:space="preserve">   </w:t>
      </w:r>
      <w:r w:rsidRPr="00CF1096">
        <w:rPr>
          <w:rFonts w:ascii="AR JULIAN" w:hAnsi="AR JULIAN"/>
          <w:color w:val="000000" w:themeColor="text1"/>
        </w:rPr>
        <w:t xml:space="preserve">    Fecha: 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>2</w:t>
      </w:r>
      <w:r w:rsidR="009368EB">
        <w:rPr>
          <w:rFonts w:ascii="AR JULIAN" w:hAnsi="AR JULIAN"/>
          <w:color w:val="365F91" w:themeColor="accent1" w:themeShade="BF"/>
          <w:u w:val="single"/>
        </w:rPr>
        <w:t>/11</w:t>
      </w:r>
      <w:r w:rsidR="00CF1096" w:rsidRPr="00CF1096">
        <w:rPr>
          <w:rFonts w:ascii="AR JULIAN" w:hAnsi="AR JULIAN"/>
          <w:color w:val="365F91" w:themeColor="accent1" w:themeShade="BF"/>
          <w:u w:val="single"/>
        </w:rPr>
        <w:t xml:space="preserve">/2015  </w:t>
      </w:r>
    </w:p>
    <w:p w:rsidR="00E2306C" w:rsidRDefault="00E2306C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</w:p>
    <w:p w:rsidR="00CF1096" w:rsidRDefault="00CF1096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</w:p>
    <w:p w:rsidR="00CF1096" w:rsidRDefault="00CF1096" w:rsidP="00CF1096">
      <w:pPr>
        <w:jc w:val="both"/>
        <w:rPr>
          <w:rFonts w:ascii="AR JULIAN" w:hAnsi="AR JULIAN"/>
          <w:sz w:val="24"/>
          <w:szCs w:val="24"/>
        </w:rPr>
      </w:pPr>
      <w:r w:rsidRPr="009B13FC">
        <w:rPr>
          <w:rFonts w:ascii="AR JULIAN" w:hAnsi="AR JULIAN"/>
          <w:b/>
          <w:sz w:val="24"/>
          <w:szCs w:val="24"/>
        </w:rPr>
        <w:t>Instrucciones</w:t>
      </w:r>
      <w:r w:rsidR="00D02EC0" w:rsidRPr="009B13FC">
        <w:rPr>
          <w:rFonts w:ascii="AR JULIAN" w:hAnsi="AR JULIAN"/>
          <w:sz w:val="24"/>
          <w:szCs w:val="24"/>
        </w:rPr>
        <w:t xml:space="preserve">: Marca con una </w:t>
      </w:r>
      <w:r w:rsidR="00D572D3">
        <w:rPr>
          <w:rFonts w:ascii="AR JULIAN" w:hAnsi="AR JULIAN"/>
          <w:sz w:val="24"/>
          <w:szCs w:val="24"/>
        </w:rPr>
        <w:t>“</w:t>
      </w:r>
      <w:r w:rsidR="00D02EC0" w:rsidRPr="009B13FC">
        <w:rPr>
          <w:rFonts w:ascii="AR JULIAN" w:hAnsi="AR JULIAN"/>
          <w:sz w:val="24"/>
          <w:szCs w:val="24"/>
        </w:rPr>
        <w:t>X</w:t>
      </w:r>
      <w:r w:rsidR="00D572D3">
        <w:rPr>
          <w:rFonts w:ascii="AR JULIAN" w:hAnsi="AR JULIAN"/>
          <w:sz w:val="24"/>
          <w:szCs w:val="24"/>
        </w:rPr>
        <w:t>”</w:t>
      </w:r>
      <w:r w:rsidR="00D02EC0" w:rsidRPr="009B13FC">
        <w:rPr>
          <w:rFonts w:ascii="AR JULIAN" w:hAnsi="AR JULIAN"/>
          <w:sz w:val="24"/>
          <w:szCs w:val="24"/>
        </w:rPr>
        <w:t xml:space="preserve"> </w:t>
      </w:r>
      <w:r w:rsidRPr="009B13FC">
        <w:rPr>
          <w:rFonts w:ascii="AR JULIAN" w:hAnsi="AR JULIAN"/>
          <w:sz w:val="24"/>
          <w:szCs w:val="24"/>
        </w:rPr>
        <w:t xml:space="preserve"> según tu desempeño en cada actividad, realiza tu suma y divide entre el número total de actividades para obtener el promedio de la sesión.</w:t>
      </w:r>
    </w:p>
    <w:p w:rsidR="00E2306C" w:rsidRPr="009B13FC" w:rsidRDefault="00E2306C" w:rsidP="00CF1096">
      <w:pPr>
        <w:jc w:val="both"/>
        <w:rPr>
          <w:rFonts w:ascii="AR JULIAN" w:hAnsi="AR JULIAN"/>
          <w:sz w:val="24"/>
          <w:szCs w:val="24"/>
        </w:rPr>
      </w:pPr>
    </w:p>
    <w:tbl>
      <w:tblPr>
        <w:tblStyle w:val="Cuadrculamedia3-nfasis2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3687"/>
        <w:gridCol w:w="1559"/>
        <w:gridCol w:w="1701"/>
        <w:gridCol w:w="1701"/>
        <w:gridCol w:w="1559"/>
      </w:tblGrid>
      <w:tr w:rsidR="009B13FC" w:rsidRPr="00A414A9" w:rsidTr="005B73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 w:val="restart"/>
            <w:shd w:val="clear" w:color="auto" w:fill="CC3300"/>
            <w:vAlign w:val="center"/>
          </w:tcPr>
          <w:p w:rsidR="009B13FC" w:rsidRPr="00A414A9" w:rsidRDefault="009B13FC" w:rsidP="009B13FC">
            <w:pPr>
              <w:ind w:left="714" w:hanging="142"/>
              <w:jc w:val="center"/>
              <w:rPr>
                <w:rFonts w:ascii="AR JULIAN" w:hAnsi="AR JULIAN" w:cs="Arial"/>
                <w:color w:val="000000" w:themeColor="text1"/>
              </w:rPr>
            </w:pPr>
          </w:p>
          <w:p w:rsidR="009B13FC" w:rsidRPr="00A414A9" w:rsidRDefault="009B13FC" w:rsidP="009B13FC">
            <w:pPr>
              <w:jc w:val="center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ACTIVIDADES</w:t>
            </w:r>
          </w:p>
        </w:tc>
        <w:tc>
          <w:tcPr>
            <w:tcW w:w="6520" w:type="dxa"/>
            <w:gridSpan w:val="4"/>
            <w:shd w:val="clear" w:color="auto" w:fill="CC3300"/>
            <w:hideMark/>
          </w:tcPr>
          <w:p w:rsidR="009B13FC" w:rsidRPr="00A414A9" w:rsidRDefault="009B13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CALIFICACIÓN</w:t>
            </w: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/>
            <w:shd w:val="clear" w:color="auto" w:fill="CC3300"/>
            <w:hideMark/>
          </w:tcPr>
          <w:p w:rsidR="009B13FC" w:rsidRPr="00A414A9" w:rsidRDefault="009B13FC">
            <w:pPr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9368EB" w:rsidRDefault="009368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A414A9" w:rsidRDefault="009B13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Conseguido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(10)</w:t>
            </w:r>
          </w:p>
          <w:p w:rsidR="009B13FC" w:rsidRPr="00A414A9" w:rsidRDefault="009B13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  <w:tc>
          <w:tcPr>
            <w:tcW w:w="1701" w:type="dxa"/>
            <w:hideMark/>
          </w:tcPr>
          <w:p w:rsidR="009368EB" w:rsidRDefault="009368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Casi lo tengo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(8)</w:t>
            </w:r>
          </w:p>
          <w:p w:rsidR="009B13FC" w:rsidRPr="00A414A9" w:rsidRDefault="009B13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701" w:type="dxa"/>
            <w:hideMark/>
          </w:tcPr>
          <w:p w:rsidR="009368EB" w:rsidRDefault="009368E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9B13FC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Me tengo que esforzar más</w:t>
            </w:r>
            <w:r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DF70F5">
              <w:rPr>
                <w:rFonts w:ascii="AR JULIAN" w:hAnsi="AR JULIAN" w:cs="Arial"/>
                <w:color w:val="000000" w:themeColor="text1"/>
              </w:rPr>
              <w:t>(6)</w:t>
            </w:r>
          </w:p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940D7B" w:rsidRPr="00A414A9" w:rsidRDefault="00940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9368EB" w:rsidRDefault="009368EB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No lo conseguí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(5)</w:t>
            </w:r>
          </w:p>
          <w:p w:rsidR="009B13FC" w:rsidRP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9B13FC"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</w:tr>
      <w:tr w:rsidR="00A414A9" w:rsidRPr="00A414A9" w:rsidTr="005B7383">
        <w:trPr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1</w:t>
            </w:r>
          </w:p>
        </w:tc>
        <w:tc>
          <w:tcPr>
            <w:tcW w:w="3687" w:type="dxa"/>
            <w:vAlign w:val="center"/>
          </w:tcPr>
          <w:p w:rsidR="009B13FC" w:rsidRDefault="00A414A9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Saludo y bienvenida</w:t>
            </w:r>
            <w:r w:rsidRPr="00A414A9">
              <w:rPr>
                <w:rFonts w:ascii="AR JULIAN" w:hAnsi="AR JULIAN"/>
                <w:color w:val="000000" w:themeColor="text1"/>
              </w:rPr>
              <w:t>: me encuentro dentro del salón de clases desde el inicio, respondo al saludo del profesor. (no cuentan los retardos)</w:t>
            </w:r>
          </w:p>
          <w:p w:rsidR="00780492" w:rsidRPr="00A414A9" w:rsidRDefault="00780492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6948E3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2</w:t>
            </w:r>
          </w:p>
        </w:tc>
        <w:tc>
          <w:tcPr>
            <w:tcW w:w="3687" w:type="dxa"/>
            <w:hideMark/>
          </w:tcPr>
          <w:p w:rsidR="009B13FC" w:rsidRDefault="009B13FC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Actividad para despertar el interés</w:t>
            </w:r>
            <w:r w:rsidR="000A59D9">
              <w:rPr>
                <w:rFonts w:ascii="AR JULIAN" w:hAnsi="AR JULIAN"/>
                <w:color w:val="000000" w:themeColor="text1"/>
              </w:rPr>
              <w:t xml:space="preserve">: </w:t>
            </w:r>
            <w:r w:rsidR="00DF70F5">
              <w:rPr>
                <w:rFonts w:ascii="AR JULIAN" w:hAnsi="AR JULIAN"/>
                <w:color w:val="000000" w:themeColor="text1"/>
              </w:rPr>
              <w:t xml:space="preserve">me encuentro durante toda la actividad, participo </w:t>
            </w:r>
            <w:r w:rsidR="000A59D9">
              <w:rPr>
                <w:rFonts w:ascii="AR JULIAN" w:hAnsi="AR JULIAN"/>
                <w:color w:val="000000" w:themeColor="text1"/>
              </w:rPr>
              <w:t>en el descubriendo del</w:t>
            </w:r>
            <w:r w:rsidR="00DF70F5">
              <w:rPr>
                <w:rFonts w:ascii="AR JULIAN" w:hAnsi="AR JULIAN"/>
                <w:color w:val="000000" w:themeColor="text1"/>
              </w:rPr>
              <w:t xml:space="preserve"> código</w:t>
            </w:r>
            <w:r w:rsidR="000A59D9">
              <w:rPr>
                <w:rFonts w:ascii="AR JULIAN" w:hAnsi="AR JULIAN"/>
                <w:color w:val="000000" w:themeColor="text1"/>
              </w:rPr>
              <w:t xml:space="preserve"> y mando uno a algún compañero o participo descifrando y leyendo uno)</w:t>
            </w:r>
          </w:p>
          <w:p w:rsidR="00780492" w:rsidRPr="00A414A9" w:rsidRDefault="00780492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6948E3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0A59D9" w:rsidRDefault="009B13FC" w:rsidP="009B13FC">
            <w:pPr>
              <w:jc w:val="center"/>
              <w:rPr>
                <w:rFonts w:ascii="AR JULIAN" w:hAnsi="AR JULIAN"/>
                <w:i/>
                <w:color w:val="000000" w:themeColor="text1"/>
              </w:rPr>
            </w:pPr>
            <w:r w:rsidRPr="000A59D9">
              <w:rPr>
                <w:rFonts w:ascii="AR JULIAN" w:hAnsi="AR JULIAN"/>
                <w:i/>
              </w:rPr>
              <w:t>3</w:t>
            </w:r>
          </w:p>
        </w:tc>
        <w:tc>
          <w:tcPr>
            <w:tcW w:w="3687" w:type="dxa"/>
            <w:hideMark/>
          </w:tcPr>
          <w:p w:rsidR="009B13FC" w:rsidRDefault="00E2306C" w:rsidP="000A59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Presentación de la canción video</w:t>
            </w:r>
            <w:r w:rsidR="000A59D9"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Pr="00E2306C">
              <w:rPr>
                <w:rFonts w:ascii="AR JULIAN" w:hAnsi="AR JULIAN"/>
                <w:color w:val="000000" w:themeColor="text1"/>
              </w:rPr>
              <w:t>te encuentras cuando se presenta la actividad por todos los compañero</w:t>
            </w:r>
            <w:r>
              <w:rPr>
                <w:rFonts w:ascii="AR JULIAN" w:hAnsi="AR JULIAN"/>
                <w:color w:val="000000" w:themeColor="text1"/>
              </w:rPr>
              <w:t>s</w:t>
            </w:r>
            <w:r w:rsidRPr="00E2306C">
              <w:rPr>
                <w:rFonts w:ascii="AR JULIAN" w:hAnsi="AR JULIAN"/>
                <w:color w:val="000000" w:themeColor="text1"/>
              </w:rPr>
              <w:t>.</w:t>
            </w:r>
          </w:p>
          <w:p w:rsidR="00780492" w:rsidRPr="000A59D9" w:rsidRDefault="00780492" w:rsidP="000A59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6948E3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4</w:t>
            </w:r>
          </w:p>
        </w:tc>
        <w:tc>
          <w:tcPr>
            <w:tcW w:w="3687" w:type="dxa"/>
          </w:tcPr>
          <w:p w:rsidR="00940D7B" w:rsidRDefault="00E2306C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Actividad del cartel</w:t>
            </w:r>
            <w:r w:rsidR="00A437EA"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="00A437EA">
              <w:rPr>
                <w:rFonts w:ascii="AR JULIAN" w:hAnsi="AR JULIAN"/>
                <w:color w:val="000000" w:themeColor="text1"/>
              </w:rPr>
              <w:t xml:space="preserve">estoy presente durante la </w:t>
            </w:r>
            <w:r>
              <w:rPr>
                <w:rFonts w:ascii="AR JULIAN" w:hAnsi="AR JULIAN"/>
                <w:color w:val="000000" w:themeColor="text1"/>
              </w:rPr>
              <w:t>explicación de la actividad a realizar</w:t>
            </w:r>
            <w:r w:rsidR="00780492">
              <w:rPr>
                <w:rFonts w:ascii="AR JULIAN" w:hAnsi="AR JULIAN"/>
                <w:color w:val="000000" w:themeColor="text1"/>
              </w:rPr>
              <w:t>.</w:t>
            </w:r>
          </w:p>
          <w:p w:rsidR="00817D80" w:rsidRPr="00A414A9" w:rsidRDefault="00817D80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6948E3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E2306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</w:rPr>
              <w:t>5</w:t>
            </w:r>
          </w:p>
        </w:tc>
        <w:tc>
          <w:tcPr>
            <w:tcW w:w="3687" w:type="dxa"/>
            <w:hideMark/>
          </w:tcPr>
          <w:p w:rsidR="009B13FC" w:rsidRPr="00E2306C" w:rsidRDefault="00E2306C" w:rsidP="000A59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Realizo mi reporte de lectura de DPIPE:</w:t>
            </w:r>
            <w:r>
              <w:rPr>
                <w:rFonts w:ascii="AR JULIAN" w:hAnsi="AR JULIAN"/>
                <w:color w:val="000000" w:themeColor="text1"/>
              </w:rPr>
              <w:t xml:space="preserve"> subo mi reporte en tiempo y forma.</w:t>
            </w:r>
          </w:p>
        </w:tc>
        <w:tc>
          <w:tcPr>
            <w:tcW w:w="1559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211591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E2306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</w:rPr>
              <w:t>6</w:t>
            </w:r>
          </w:p>
        </w:tc>
        <w:tc>
          <w:tcPr>
            <w:tcW w:w="3687" w:type="dxa"/>
            <w:hideMark/>
          </w:tcPr>
          <w:p w:rsidR="009B13FC" w:rsidRDefault="009B13FC" w:rsidP="00AC76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AC76A7">
              <w:rPr>
                <w:rFonts w:ascii="AR JULIAN" w:hAnsi="AR JULIAN"/>
                <w:b/>
                <w:i/>
                <w:color w:val="000000" w:themeColor="text1"/>
              </w:rPr>
              <w:t>Adiós</w:t>
            </w:r>
            <w:r w:rsidR="00AC76A7"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="00AC76A7" w:rsidRPr="00AC76A7">
              <w:rPr>
                <w:rFonts w:ascii="AR JULIAN" w:hAnsi="AR JULIAN"/>
                <w:color w:val="000000" w:themeColor="text1"/>
              </w:rPr>
              <w:t>Permanezco</w:t>
            </w:r>
            <w:r w:rsidRPr="00A414A9">
              <w:rPr>
                <w:rFonts w:ascii="AR JULIAN" w:hAnsi="AR JULIAN"/>
                <w:color w:val="000000" w:themeColor="text1"/>
              </w:rPr>
              <w:t xml:space="preserve"> en todo momento </w:t>
            </w:r>
            <w:r w:rsidR="00AC76A7">
              <w:rPr>
                <w:rFonts w:ascii="AR JULIAN" w:hAnsi="AR JULIAN"/>
                <w:color w:val="000000" w:themeColor="text1"/>
              </w:rPr>
              <w:t xml:space="preserve">dentro del salón de clases hasta la hora de salida (8:00pm) y no me salgo ni un </w:t>
            </w:r>
            <w:r w:rsidR="00AC76A7">
              <w:rPr>
                <w:rFonts w:ascii="AR JULIAN" w:hAnsi="AR JULIAN"/>
                <w:color w:val="000000" w:themeColor="text1"/>
              </w:rPr>
              <w:lastRenderedPageBreak/>
              <w:t xml:space="preserve">minuto antes. </w:t>
            </w:r>
          </w:p>
          <w:p w:rsidR="00817D80" w:rsidRPr="00A414A9" w:rsidRDefault="00817D80" w:rsidP="00AC76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6948E3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lastRenderedPageBreak/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D572D3" w:rsidRPr="00A414A9" w:rsidTr="005B7383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D572D3" w:rsidRPr="00A414A9" w:rsidRDefault="00D572D3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lastRenderedPageBreak/>
              <w:t>Suma</w:t>
            </w:r>
          </w:p>
        </w:tc>
        <w:tc>
          <w:tcPr>
            <w:tcW w:w="6520" w:type="dxa"/>
            <w:gridSpan w:val="4"/>
            <w:shd w:val="clear" w:color="auto" w:fill="F2DBDB" w:themeFill="accent2" w:themeFillTint="33"/>
            <w:vAlign w:val="center"/>
          </w:tcPr>
          <w:p w:rsidR="00D572D3" w:rsidRPr="00A414A9" w:rsidRDefault="00D572D3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D572D3" w:rsidRPr="00A414A9" w:rsidRDefault="00211591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color w:val="000000" w:themeColor="text1"/>
              </w:rPr>
              <w:t>58</w:t>
            </w:r>
          </w:p>
        </w:tc>
      </w:tr>
      <w:tr w:rsidR="009B13FC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9B13FC" w:rsidRPr="00A414A9" w:rsidRDefault="00D572D3" w:rsidP="005507C7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5507C7">
              <w:rPr>
                <w:rFonts w:ascii="AR JULIAN" w:hAnsi="AR JULIAN"/>
                <w:sz w:val="36"/>
              </w:rPr>
              <w:t>PROMEDIO</w:t>
            </w:r>
          </w:p>
        </w:tc>
        <w:tc>
          <w:tcPr>
            <w:tcW w:w="6520" w:type="dxa"/>
            <w:gridSpan w:val="4"/>
            <w:tcBorders>
              <w:bottom w:val="nil"/>
            </w:tcBorders>
            <w:vAlign w:val="center"/>
          </w:tcPr>
          <w:p w:rsidR="009B13FC" w:rsidRPr="005507C7" w:rsidRDefault="00211591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  <w:sz w:val="44"/>
              </w:rPr>
            </w:pPr>
            <w:r>
              <w:rPr>
                <w:rFonts w:ascii="AR JULIAN" w:hAnsi="AR JULIAN"/>
                <w:color w:val="000000" w:themeColor="text1"/>
                <w:sz w:val="44"/>
              </w:rPr>
              <w:t>9.6</w:t>
            </w:r>
            <w:bookmarkStart w:id="0" w:name="_GoBack"/>
            <w:bookmarkEnd w:id="0"/>
          </w:p>
        </w:tc>
      </w:tr>
    </w:tbl>
    <w:p w:rsidR="00CF1096" w:rsidRDefault="00CF1096" w:rsidP="00FC0C31">
      <w:pPr>
        <w:spacing w:after="0" w:line="240" w:lineRule="auto"/>
        <w:rPr>
          <w:rFonts w:ascii="AR JULIAN" w:hAnsi="AR JULIAN"/>
          <w:color w:val="000000" w:themeColor="text1"/>
        </w:rPr>
      </w:pPr>
    </w:p>
    <w:p w:rsidR="007B3B3F" w:rsidRPr="007B3B3F" w:rsidRDefault="007B3B3F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sectPr w:rsidR="007B3B3F" w:rsidRPr="007B3B3F" w:rsidSect="00940D7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09" w:right="1701" w:bottom="1276" w:left="1701" w:header="708" w:footer="708" w:gutter="0"/>
      <w:pgBorders w:offsetFrom="page">
        <w:top w:val="thinThickThinMediumGap" w:sz="24" w:space="24" w:color="C00000"/>
        <w:left w:val="thinThickThinMediumGap" w:sz="24" w:space="24" w:color="C00000"/>
        <w:bottom w:val="thinThickThinMediumGap" w:sz="24" w:space="24" w:color="C00000"/>
        <w:right w:val="thinThickThinMediumGap" w:sz="2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2CB8" w:rsidRDefault="00FC2CB8" w:rsidP="00DF70F5">
      <w:pPr>
        <w:spacing w:after="0" w:line="240" w:lineRule="auto"/>
      </w:pPr>
      <w:r>
        <w:separator/>
      </w:r>
    </w:p>
  </w:endnote>
  <w:endnote w:type="continuationSeparator" w:id="0">
    <w:p w:rsidR="00FC2CB8" w:rsidRDefault="00FC2CB8" w:rsidP="00DF7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AR JULIAN">
    <w:altName w:val="Times New Roman"/>
    <w:charset w:val="00"/>
    <w:family w:val="auto"/>
    <w:pitch w:val="variable"/>
    <w:sig w:usb0="8000002F" w:usb1="0000000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DF70F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DF70F5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DF70F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2CB8" w:rsidRDefault="00FC2CB8" w:rsidP="00DF70F5">
      <w:pPr>
        <w:spacing w:after="0" w:line="240" w:lineRule="auto"/>
      </w:pPr>
      <w:r>
        <w:separator/>
      </w:r>
    </w:p>
  </w:footnote>
  <w:footnote w:type="continuationSeparator" w:id="0">
    <w:p w:rsidR="00FC2CB8" w:rsidRDefault="00FC2CB8" w:rsidP="00DF7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FC2CB8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6" o:spid="_x0000_s2050" type="#_x0000_t75" style="position:absolute;margin-left:0;margin-top:0;width:333.5pt;height:529.25pt;z-index:-251657216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FC2CB8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7" o:spid="_x0000_s2051" type="#_x0000_t75" style="position:absolute;margin-left:0;margin-top:0;width:333.5pt;height:529.25pt;z-index:-251656192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FC2CB8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5" o:spid="_x0000_s2049" type="#_x0000_t75" style="position:absolute;margin-left:0;margin-top:0;width:333.5pt;height:529.25pt;z-index:-251658240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D2C"/>
    <w:rsid w:val="00031E9C"/>
    <w:rsid w:val="0004322B"/>
    <w:rsid w:val="00047C68"/>
    <w:rsid w:val="000A59D9"/>
    <w:rsid w:val="000B2216"/>
    <w:rsid w:val="0011686C"/>
    <w:rsid w:val="00153330"/>
    <w:rsid w:val="00182BC2"/>
    <w:rsid w:val="00211591"/>
    <w:rsid w:val="00235BA6"/>
    <w:rsid w:val="002517E6"/>
    <w:rsid w:val="00357682"/>
    <w:rsid w:val="003652F5"/>
    <w:rsid w:val="003B320E"/>
    <w:rsid w:val="003F0A58"/>
    <w:rsid w:val="00474408"/>
    <w:rsid w:val="00487A5A"/>
    <w:rsid w:val="004A583B"/>
    <w:rsid w:val="004B4812"/>
    <w:rsid w:val="005507C7"/>
    <w:rsid w:val="00551B1A"/>
    <w:rsid w:val="005A1341"/>
    <w:rsid w:val="005A39E6"/>
    <w:rsid w:val="005B7383"/>
    <w:rsid w:val="0062005F"/>
    <w:rsid w:val="006257F3"/>
    <w:rsid w:val="00685712"/>
    <w:rsid w:val="006948E3"/>
    <w:rsid w:val="00780492"/>
    <w:rsid w:val="007B3B3F"/>
    <w:rsid w:val="00817D80"/>
    <w:rsid w:val="00823C80"/>
    <w:rsid w:val="0086340D"/>
    <w:rsid w:val="008F32E4"/>
    <w:rsid w:val="009368EB"/>
    <w:rsid w:val="00940D7B"/>
    <w:rsid w:val="009B13FC"/>
    <w:rsid w:val="009F4FC1"/>
    <w:rsid w:val="00A414A9"/>
    <w:rsid w:val="00A437EA"/>
    <w:rsid w:val="00AC76A7"/>
    <w:rsid w:val="00AD2D2C"/>
    <w:rsid w:val="00BE4E6C"/>
    <w:rsid w:val="00C332F5"/>
    <w:rsid w:val="00CF1096"/>
    <w:rsid w:val="00D02EC0"/>
    <w:rsid w:val="00D2734B"/>
    <w:rsid w:val="00D572D3"/>
    <w:rsid w:val="00DE23D7"/>
    <w:rsid w:val="00DF70F5"/>
    <w:rsid w:val="00E2306C"/>
    <w:rsid w:val="00EB1958"/>
    <w:rsid w:val="00F47205"/>
    <w:rsid w:val="00FC0C31"/>
    <w:rsid w:val="00FC2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F2E3CF5C-4BC4-41B8-BF8E-8D40011C6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D2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D2C"/>
    <w:rPr>
      <w:rFonts w:ascii="Tahoma" w:hAnsi="Tahoma" w:cs="Tahoma"/>
      <w:sz w:val="16"/>
      <w:szCs w:val="16"/>
    </w:rPr>
  </w:style>
  <w:style w:type="table" w:customStyle="1" w:styleId="Tabladecuadrcula6concolores-nfasis51">
    <w:name w:val="Tabla de cuadrícula 6 con colores - Énfasis 51"/>
    <w:basedOn w:val="Tablanormal"/>
    <w:uiPriority w:val="51"/>
    <w:rsid w:val="009B13F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ombreadomedio2-nfasis2">
    <w:name w:val="Medium Shading 2 Accent 2"/>
    <w:basedOn w:val="Tablanormal"/>
    <w:uiPriority w:val="64"/>
    <w:rsid w:val="009B13F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media3-nfasis2">
    <w:name w:val="Medium Grid 3 Accent 2"/>
    <w:basedOn w:val="Tablanormal"/>
    <w:uiPriority w:val="69"/>
    <w:rsid w:val="009B13F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70F5"/>
  </w:style>
  <w:style w:type="paragraph" w:styleId="Piedepgina">
    <w:name w:val="footer"/>
    <w:basedOn w:val="Normal"/>
    <w:link w:val="Piedepgina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70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C9A448AB-892B-4722-A9EF-11D21A16D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226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FERNANDA JUAREZ TECUAPACHO</dc:creator>
  <cp:lastModifiedBy>Miya Lumbreras</cp:lastModifiedBy>
  <cp:revision>3</cp:revision>
  <dcterms:created xsi:type="dcterms:W3CDTF">2015-11-30T01:23:00Z</dcterms:created>
  <dcterms:modified xsi:type="dcterms:W3CDTF">2015-11-30T03:42:00Z</dcterms:modified>
</cp:coreProperties>
</file>