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642500">
        <w:rPr>
          <w:rFonts w:ascii="AR JULIAN" w:hAnsi="AR JULIAN"/>
          <w:color w:val="FF0000"/>
        </w:rPr>
        <w:t xml:space="preserve"> N°2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642500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2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Pr="00235BA6">
        <w:rPr>
          <w:rFonts w:ascii="AR JULIAN" w:hAnsi="AR JULIAN"/>
          <w:color w:val="365F91" w:themeColor="accent1" w:themeShade="BF"/>
          <w:u w:val="single"/>
        </w:rPr>
        <w:t>_</w:t>
      </w:r>
      <w:r w:rsidR="00D963C1">
        <w:rPr>
          <w:rFonts w:ascii="AR JULIAN" w:hAnsi="AR JULIAN"/>
          <w:color w:val="365F91" w:themeColor="accent1" w:themeShade="BF"/>
          <w:u w:val="single"/>
        </w:rPr>
        <w:t xml:space="preserve">Adriana Pérez Cano 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9312FD">
        <w:rPr>
          <w:rFonts w:ascii="AR JULIAN" w:hAnsi="AR JULIAN"/>
          <w:color w:val="365F91" w:themeColor="accent1" w:themeShade="BF"/>
          <w:u w:val="single"/>
        </w:rPr>
        <w:t>13/10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D963C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9B13FC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737AA4">
              <w:rPr>
                <w:rFonts w:ascii="AR JULIAN" w:hAnsi="AR JULIAN"/>
                <w:color w:val="000000" w:themeColor="text1"/>
              </w:rPr>
              <w:t>M</w:t>
            </w:r>
            <w:r w:rsidR="00DF70F5">
              <w:rPr>
                <w:rFonts w:ascii="AR JULIAN" w:hAnsi="AR JULIAN"/>
                <w:color w:val="000000" w:themeColor="text1"/>
              </w:rPr>
              <w:t>e encuentro duran</w:t>
            </w:r>
            <w:r w:rsidR="00737AA4">
              <w:rPr>
                <w:rFonts w:ascii="AR JULIAN" w:hAnsi="AR JULIAN"/>
                <w:color w:val="000000" w:themeColor="text1"/>
              </w:rPr>
              <w:t>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D963C1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737AA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="000A59D9"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D963C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Presentación de la Actividad de Construcción No. 1 EL CÓMIC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D963C1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</w:t>
            </w:r>
            <w:r w:rsidR="00D963C1">
              <w:rPr>
                <w:rFonts w:ascii="AR JULIAN" w:hAnsi="AR JULIAN"/>
                <w:b/>
                <w:i/>
                <w:color w:val="000000" w:themeColor="text1"/>
              </w:rPr>
              <w:t>: Aporto</w:t>
            </w:r>
            <w:r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D963C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737AA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</w:t>
            </w: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ctividad de Construcción No 2. Mapa conceptual colaborativo en mp4</w:t>
            </w:r>
            <w:r w:rsidRPr="00737AA4">
              <w:rPr>
                <w:rFonts w:ascii="AR JULIAN" w:hAnsi="AR JULIAN"/>
                <w:color w:val="000000" w:themeColor="text1"/>
              </w:rPr>
              <w:t>.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>
              <w:rPr>
                <w:rFonts w:ascii="AR JULIAN" w:hAnsi="AR JULIAN"/>
                <w:color w:val="000000" w:themeColor="text1"/>
              </w:rPr>
              <w:t>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D963C1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737AA4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737AA4" w:rsidRPr="00780492" w:rsidRDefault="00737AA4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Tarea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737AA4">
              <w:rPr>
                <w:rFonts w:ascii="AR JULIAN" w:hAnsi="AR JULIAN"/>
                <w:color w:val="000000" w:themeColor="text1"/>
              </w:rPr>
              <w:t>Continúo explorando mi espacio en el curso de ejemplo y respondo todas las actividades.</w:t>
            </w:r>
          </w:p>
        </w:tc>
        <w:tc>
          <w:tcPr>
            <w:tcW w:w="1559" w:type="dxa"/>
            <w:vAlign w:val="center"/>
          </w:tcPr>
          <w:p w:rsidR="009B13FC" w:rsidRPr="00A414A9" w:rsidRDefault="00D963C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D963C1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D963C1" w:rsidP="00D963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78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D963C1" w:rsidP="00D963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9.7</w:t>
            </w:r>
            <w:bookmarkStart w:id="0" w:name="_GoBack"/>
            <w:bookmarkEnd w:id="0"/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19F" w:rsidRDefault="00EC319F" w:rsidP="00DF70F5">
      <w:pPr>
        <w:spacing w:after="0" w:line="240" w:lineRule="auto"/>
      </w:pPr>
      <w:r>
        <w:separator/>
      </w:r>
    </w:p>
  </w:endnote>
  <w:endnote w:type="continuationSeparator" w:id="0">
    <w:p w:rsidR="00EC319F" w:rsidRDefault="00EC319F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19F" w:rsidRDefault="00EC319F" w:rsidP="00DF70F5">
      <w:pPr>
        <w:spacing w:after="0" w:line="240" w:lineRule="auto"/>
      </w:pPr>
      <w:r>
        <w:separator/>
      </w:r>
    </w:p>
  </w:footnote>
  <w:footnote w:type="continuationSeparator" w:id="0">
    <w:p w:rsidR="00EC319F" w:rsidRDefault="00EC319F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C319F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C319F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C319F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31E9C"/>
    <w:rsid w:val="000A59D9"/>
    <w:rsid w:val="000D79BA"/>
    <w:rsid w:val="0011686C"/>
    <w:rsid w:val="001524D6"/>
    <w:rsid w:val="00235BA6"/>
    <w:rsid w:val="00357682"/>
    <w:rsid w:val="003B320E"/>
    <w:rsid w:val="003F0A58"/>
    <w:rsid w:val="004A583B"/>
    <w:rsid w:val="004B4812"/>
    <w:rsid w:val="005507C7"/>
    <w:rsid w:val="005A39E6"/>
    <w:rsid w:val="005B7383"/>
    <w:rsid w:val="00642500"/>
    <w:rsid w:val="00737AA4"/>
    <w:rsid w:val="00780492"/>
    <w:rsid w:val="007B3B3F"/>
    <w:rsid w:val="00817D80"/>
    <w:rsid w:val="008F32E4"/>
    <w:rsid w:val="009312FD"/>
    <w:rsid w:val="00940D7B"/>
    <w:rsid w:val="009A571C"/>
    <w:rsid w:val="009B13FC"/>
    <w:rsid w:val="00A414A9"/>
    <w:rsid w:val="00A437EA"/>
    <w:rsid w:val="00AC76A7"/>
    <w:rsid w:val="00AD2D2C"/>
    <w:rsid w:val="00C143F7"/>
    <w:rsid w:val="00CF1096"/>
    <w:rsid w:val="00D02EC0"/>
    <w:rsid w:val="00D2734B"/>
    <w:rsid w:val="00D572D3"/>
    <w:rsid w:val="00D963C1"/>
    <w:rsid w:val="00DF70F5"/>
    <w:rsid w:val="00EB1958"/>
    <w:rsid w:val="00EC319F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76AC0238-75F5-4A8E-AFEB-DEC0A883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207D04E-815A-4F8D-B1B9-6DB058358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FERNANDA JUAREZ TECUAPACHO</dc:creator>
  <cp:lastModifiedBy>ANABEL</cp:lastModifiedBy>
  <cp:revision>2</cp:revision>
  <dcterms:created xsi:type="dcterms:W3CDTF">2015-10-22T03:28:00Z</dcterms:created>
  <dcterms:modified xsi:type="dcterms:W3CDTF">2015-10-22T03:28:00Z</dcterms:modified>
</cp:coreProperties>
</file>